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648" w:rsidRPr="00CA5A11" w:rsidRDefault="00F43648" w:rsidP="0077680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5A11">
        <w:rPr>
          <w:rFonts w:ascii="Times New Roman" w:hAnsi="Times New Roman" w:cs="Times New Roman"/>
          <w:b/>
          <w:sz w:val="28"/>
          <w:szCs w:val="28"/>
        </w:rPr>
        <w:t>PODSTAWOWE INF</w:t>
      </w:r>
      <w:r w:rsidR="00CA5A11">
        <w:rPr>
          <w:rFonts w:ascii="Times New Roman" w:hAnsi="Times New Roman" w:cs="Times New Roman"/>
          <w:b/>
          <w:sz w:val="28"/>
          <w:szCs w:val="28"/>
        </w:rPr>
        <w:t>O</w:t>
      </w:r>
      <w:r w:rsidRPr="00CA5A11">
        <w:rPr>
          <w:rFonts w:ascii="Times New Roman" w:hAnsi="Times New Roman" w:cs="Times New Roman"/>
          <w:b/>
          <w:sz w:val="28"/>
          <w:szCs w:val="28"/>
        </w:rPr>
        <w:t>RMACJE O EGZAMINIE</w:t>
      </w:r>
      <w:r w:rsidR="00132C2E" w:rsidRPr="00CA5A11">
        <w:rPr>
          <w:rFonts w:ascii="Times New Roman" w:hAnsi="Times New Roman" w:cs="Times New Roman"/>
          <w:b/>
          <w:sz w:val="28"/>
          <w:szCs w:val="28"/>
        </w:rPr>
        <w:t xml:space="preserve"> ÓSMOKLASISTY</w:t>
      </w:r>
    </w:p>
    <w:p w:rsidR="004B6B4F" w:rsidRPr="00E30B9C" w:rsidRDefault="004B6B4F" w:rsidP="00E30B9C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ósmoklasisty jest egzaminem obowiązkowym, co oznacza, że </w:t>
      </w:r>
      <w:r w:rsidRPr="004B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uczeń musi do niego przystąpić, aby ukończyć szkołę</w:t>
      </w:r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jest określony minimalny wynik, jaki uczeń powinien uzyskać, dlatego egzaminu ósmoklasisty </w:t>
      </w:r>
      <w:r w:rsidRPr="004B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 nie zdać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B6B4F" w:rsidRPr="004B6B4F" w:rsidRDefault="004B6B4F" w:rsidP="004B6B4F">
      <w:pPr>
        <w:pStyle w:val="Akapitzlist"/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pełni dwie zasadnicze funkcje:</w:t>
      </w:r>
    </w:p>
    <w:p w:rsidR="004B6B4F" w:rsidRPr="004B6B4F" w:rsidRDefault="004B6B4F" w:rsidP="004B6B4F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poziom wykształcenia ogólnego uczniów w zakresie obowiązkowych przedmiotów egzaminacyjnych i zapewnia uczniowi, jego rodzicom, nauczycielom oraz władzom oświatowym informację zwrotną na temat tego poziomu wykształcenia;</w:t>
      </w:r>
    </w:p>
    <w:p w:rsidR="004B6B4F" w:rsidRPr="004B6B4F" w:rsidRDefault="004B6B4F" w:rsidP="00E30B9C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zastępuje egzamin wstępny do szkół ponadpodstawowych</w:t>
      </w:r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wykorzystują wyniki egzaminu ósmoklasisty z poszczególnych przedmiotów jako kryteria w procesie rekrutacji, jeżeli liczba kandydatów jest większa niż liczba wolnych miejsc w danej szkole.</w:t>
      </w:r>
    </w:p>
    <w:p w:rsidR="004B6B4F" w:rsidRPr="004B6B4F" w:rsidRDefault="00647A06" w:rsidP="00E30B9C">
      <w:pPr>
        <w:pStyle w:val="Akapitzlist"/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jest przeprowadzany na podstawie wymagań określonych w podstawie programowej kształcenia ogólnego oraz sprawdza, w jakim stopniu zdający spełnia te wymagania.</w:t>
      </w:r>
    </w:p>
    <w:p w:rsidR="00647A06" w:rsidRDefault="00647A06" w:rsidP="004B6B4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komunikatem o harmonogramie egzamin ósmoklasisty jest przeprowadzany:</w:t>
      </w:r>
    </w:p>
    <w:p w:rsidR="00647A06" w:rsidRPr="00647A06" w:rsidRDefault="00647A06" w:rsidP="00647A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w terminie głównym:</w:t>
      </w:r>
    </w:p>
    <w:p w:rsidR="00647A06" w:rsidRPr="00647A06" w:rsidRDefault="00647A06" w:rsidP="00647A0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618">
        <w:rPr>
          <w:rFonts w:ascii="Times New Roman" w:eastAsia="Times New Roman" w:hAnsi="Times New Roman" w:cs="Times New Roman"/>
          <w:sz w:val="24"/>
          <w:szCs w:val="24"/>
          <w:lang w:eastAsia="pl-PL"/>
        </w:rPr>
        <w:t>25 maja 2021</w:t>
      </w: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r. (</w:t>
      </w:r>
      <w:proofErr w:type="gramStart"/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)</w:t>
      </w:r>
      <w:proofErr w:type="gramEnd"/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 9.00</w:t>
      </w:r>
    </w:p>
    <w:p w:rsidR="00647A06" w:rsidRPr="00647A06" w:rsidRDefault="00704618" w:rsidP="00647A0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– 26 maja 2021</w:t>
      </w:r>
      <w:r w:rsidR="00647A06"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r. (środa) godz. 9.00</w:t>
      </w:r>
    </w:p>
    <w:p w:rsidR="00647A06" w:rsidRPr="00647A06" w:rsidRDefault="00704618" w:rsidP="00647A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 – 27 maja 2021</w:t>
      </w:r>
      <w:r w:rsidR="00647A06"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r. (</w:t>
      </w:r>
      <w:proofErr w:type="gramStart"/>
      <w:r w:rsidR="00647A06"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)</w:t>
      </w:r>
      <w:proofErr w:type="gramEnd"/>
      <w:r w:rsidR="00647A06"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 9.00</w:t>
      </w:r>
    </w:p>
    <w:p w:rsidR="00647A06" w:rsidRPr="00647A06" w:rsidRDefault="00647A06" w:rsidP="00647A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w terminie dodatkowym:</w:t>
      </w:r>
    </w:p>
    <w:p w:rsidR="00647A06" w:rsidRPr="00647A06" w:rsidRDefault="00647A06" w:rsidP="00647A0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4618">
        <w:rPr>
          <w:rFonts w:ascii="Times New Roman" w:eastAsia="Times New Roman" w:hAnsi="Times New Roman" w:cs="Times New Roman"/>
          <w:sz w:val="24"/>
          <w:szCs w:val="24"/>
          <w:lang w:eastAsia="pl-PL"/>
        </w:rPr>
        <w:t>6 czerwca 2021</w:t>
      </w: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r. (</w:t>
      </w:r>
      <w:proofErr w:type="gramStart"/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)</w:t>
      </w:r>
      <w:proofErr w:type="gramEnd"/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 9.00</w:t>
      </w:r>
    </w:p>
    <w:p w:rsidR="00647A06" w:rsidRPr="00647A06" w:rsidRDefault="00704618" w:rsidP="00647A0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– 17 czerwca 2021</w:t>
      </w:r>
      <w:r w:rsidR="00647A06"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r. (wtorek) godz. 9.00</w:t>
      </w:r>
    </w:p>
    <w:p w:rsidR="00647A06" w:rsidRPr="00647A06" w:rsidRDefault="00704618" w:rsidP="00647A0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 – 18 czerwca 2021</w:t>
      </w:r>
      <w:r w:rsidR="00647A06"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r. (</w:t>
      </w:r>
      <w:proofErr w:type="gramStart"/>
      <w:r w:rsidR="00647A06"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)</w:t>
      </w:r>
      <w:proofErr w:type="gramEnd"/>
      <w:r w:rsidR="00647A06"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 9.00</w:t>
      </w:r>
    </w:p>
    <w:p w:rsidR="00647A06" w:rsidRDefault="00647A06" w:rsidP="00647A0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04618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ogłoszenia wyników – 2 lipca 2021</w:t>
      </w: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47A06" w:rsidRPr="00647A06" w:rsidRDefault="00647A06" w:rsidP="00647A0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wydawan</w:t>
      </w:r>
      <w:r w:rsidR="00704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zaświadczeń – </w:t>
      </w:r>
      <w:r w:rsidR="00AE4D7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04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2021</w:t>
      </w: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A5F64" w:rsidRDefault="00EA5F64" w:rsidP="006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06" w:rsidRDefault="00647A06" w:rsidP="006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Do egzaminu ósmoklasisty w terminie dodatkowym przystępuje uczeń, który:</w:t>
      </w:r>
    </w:p>
    <w:p w:rsidR="00647A06" w:rsidRDefault="00647A06" w:rsidP="00647A0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z przyczyn losowych lub zdrowotnych nie przystąpił do egzaminu ósmoklasisty, z danego przedmiotu lub przedmiotów w terminie głównym ALBO</w:t>
      </w:r>
    </w:p>
    <w:p w:rsidR="00647A06" w:rsidRPr="00647A06" w:rsidRDefault="00647A06" w:rsidP="00647A0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przerwał lub któremu przerwano i unieważniono daną egzamin ósmoklasisty</w:t>
      </w: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danego przedmiotu lub przedmiotów w terminie głównym (również z przyczyn losowych lub zdrowotnych).</w:t>
      </w:r>
    </w:p>
    <w:p w:rsidR="00647A06" w:rsidRPr="00647A06" w:rsidRDefault="00647A06" w:rsidP="006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egzaminu ósmoklasisty w terminie dodatkowym przystępuje również uczeń, </w:t>
      </w:r>
      <w:r w:rsidR="00DD381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tóremu dyrektor OKE lub dyrektor CKE unieważnił egzaminu z danego przedmiotu lub przedmiotów. Do egzaminu ósmoklasisty w terminie dodatkowym zdający przystępuje w szkole, której jest uczniem.</w:t>
      </w:r>
    </w:p>
    <w:p w:rsidR="00647A06" w:rsidRPr="00647A06" w:rsidRDefault="00647A06" w:rsidP="00647A0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w formie pisemnej.</w:t>
      </w:r>
    </w:p>
    <w:p w:rsidR="00647A06" w:rsidRPr="00647A06" w:rsidRDefault="00647A06" w:rsidP="00647A0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obejmuje następujące przedmioty:</w:t>
      </w:r>
    </w:p>
    <w:p w:rsidR="00647A06" w:rsidRPr="00647A06" w:rsidRDefault="00647A06" w:rsidP="0064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</w:p>
    <w:p w:rsidR="00647A06" w:rsidRPr="00647A06" w:rsidRDefault="00647A06" w:rsidP="0064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matematykę</w:t>
      </w:r>
    </w:p>
    <w:p w:rsidR="00647A06" w:rsidRPr="00647A06" w:rsidRDefault="00647A06" w:rsidP="0064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</w:t>
      </w:r>
    </w:p>
    <w:p w:rsidR="00647A06" w:rsidRPr="00647A06" w:rsidRDefault="00647A06" w:rsidP="00647A0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Egzamin ósmoklasisty z każdego przedmiotu jest przeprowadzany innego dnia:</w:t>
      </w:r>
    </w:p>
    <w:p w:rsidR="00647A06" w:rsidRPr="00647A06" w:rsidRDefault="00647A06" w:rsidP="00647A0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dnia – język polski, który trwa 120 minut</w:t>
      </w:r>
    </w:p>
    <w:p w:rsidR="00647A06" w:rsidRPr="00647A06" w:rsidRDefault="00647A06" w:rsidP="00647A0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dnia – matematyka, który trwa 100 minut</w:t>
      </w:r>
    </w:p>
    <w:p w:rsidR="00647A06" w:rsidRDefault="00647A06" w:rsidP="00647A0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dnia – język obcy nowożytny, który trwa 90 minut</w:t>
      </w:r>
    </w:p>
    <w:p w:rsidR="000356BF" w:rsidRDefault="000356BF" w:rsidP="000356BF">
      <w:pPr>
        <w:pStyle w:val="Default"/>
        <w:rPr>
          <w:rFonts w:ascii="Times New Roman" w:hAnsi="Times New Roman" w:cs="Times New Roman"/>
          <w:b/>
        </w:rPr>
      </w:pPr>
      <w:r w:rsidRPr="000356BF">
        <w:rPr>
          <w:rFonts w:ascii="Times New Roman" w:hAnsi="Times New Roman" w:cs="Times New Roman"/>
          <w:b/>
        </w:rPr>
        <w:t xml:space="preserve">Każdy zdający </w:t>
      </w:r>
      <w:r w:rsidRPr="000356BF">
        <w:rPr>
          <w:rFonts w:ascii="Times New Roman" w:hAnsi="Times New Roman" w:cs="Times New Roman"/>
          <w:b/>
          <w:bCs/>
        </w:rPr>
        <w:t xml:space="preserve">powinien </w:t>
      </w:r>
      <w:r w:rsidRPr="000356BF">
        <w:rPr>
          <w:rFonts w:ascii="Times New Roman" w:hAnsi="Times New Roman" w:cs="Times New Roman"/>
          <w:b/>
        </w:rPr>
        <w:t xml:space="preserve">mieć na egzaminie ósmoklasisty z każdego przedmiotu </w:t>
      </w:r>
      <w:r w:rsidRPr="000356BF">
        <w:rPr>
          <w:rFonts w:ascii="Times New Roman" w:hAnsi="Times New Roman" w:cs="Times New Roman"/>
          <w:b/>
          <w:bCs/>
        </w:rPr>
        <w:t xml:space="preserve">długopis (lub pióro) z czarnym tuszem (atramentem) </w:t>
      </w:r>
      <w:r w:rsidRPr="000356BF">
        <w:rPr>
          <w:rFonts w:ascii="Times New Roman" w:hAnsi="Times New Roman" w:cs="Times New Roman"/>
          <w:b/>
        </w:rPr>
        <w:t>przeznaczony do zapisywania rozwiązań (odpowiedzi).</w:t>
      </w:r>
    </w:p>
    <w:p w:rsidR="00E30B9C" w:rsidRPr="000356BF" w:rsidRDefault="00E30B9C" w:rsidP="000356BF">
      <w:pPr>
        <w:pStyle w:val="Default"/>
        <w:rPr>
          <w:rFonts w:ascii="Times New Roman" w:hAnsi="Times New Roman" w:cs="Times New Roman"/>
          <w:b/>
        </w:rPr>
      </w:pPr>
    </w:p>
    <w:p w:rsidR="000356BF" w:rsidRPr="000356BF" w:rsidRDefault="000356BF" w:rsidP="000356BF">
      <w:pPr>
        <w:pStyle w:val="Default"/>
        <w:rPr>
          <w:rFonts w:ascii="Times New Roman" w:hAnsi="Times New Roman" w:cs="Times New Roman"/>
          <w:b/>
        </w:rPr>
      </w:pPr>
      <w:r w:rsidRPr="000356BF">
        <w:rPr>
          <w:rFonts w:ascii="Times New Roman" w:hAnsi="Times New Roman" w:cs="Times New Roman"/>
          <w:b/>
        </w:rPr>
        <w:t xml:space="preserve">Dodatkowo na egzaminie z matematyki każdy zdający powinien mieć </w:t>
      </w:r>
      <w:r w:rsidRPr="000356BF">
        <w:rPr>
          <w:rFonts w:ascii="Times New Roman" w:hAnsi="Times New Roman" w:cs="Times New Roman"/>
          <w:b/>
          <w:bCs/>
        </w:rPr>
        <w:t>linijkę</w:t>
      </w:r>
      <w:r w:rsidRPr="000356BF">
        <w:rPr>
          <w:rFonts w:ascii="Times New Roman" w:hAnsi="Times New Roman" w:cs="Times New Roman"/>
          <w:b/>
        </w:rPr>
        <w:t xml:space="preserve">. Rysunki – jeżeli trzeba je wykonać – zdający wykonują długopisem. Nie wykonuje się rysunków ołówkiem. </w:t>
      </w:r>
    </w:p>
    <w:p w:rsidR="00647A06" w:rsidRPr="00647A06" w:rsidRDefault="000356BF" w:rsidP="00647A0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47A06"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o czasu trwania egzaminu ósmoklasisty z każdego przedmiotu nie wlicza się czasu przeznaczonego na sprawdzenie przez ucznia poprawności przeniesienia odpowiedzi na kartę odpowiedzi (5 minut).</w:t>
      </w:r>
    </w:p>
    <w:p w:rsidR="00647A06" w:rsidRPr="00647A06" w:rsidRDefault="00647A06" w:rsidP="00647A0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z języka obcego nowożytnego jest przeprowadzany z następujących języków obcych nowożytnych: angielskiego, francuskiego, hiszpańskiego, niemieckiego, rosyjskiego i włoskiego.</w:t>
      </w:r>
    </w:p>
    <w:p w:rsidR="00647A06" w:rsidRPr="00647A06" w:rsidRDefault="00647A06" w:rsidP="00647A0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>Do egzaminu ósmoklasisty z języka obcego nowożytnego uczeń lub słuchacz przystępuje z tego języka obcego nowożytnego, którego uczy się w szkole</w:t>
      </w: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obowiązkowych zajęć edukacyjnych.</w:t>
      </w:r>
    </w:p>
    <w:p w:rsidR="00647A06" w:rsidRPr="00647A06" w:rsidRDefault="00647A06" w:rsidP="00647A0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ósmoklasisty z języka obcego nowożytnego jest przeprowadzany </w:t>
      </w:r>
      <w:r w:rsidRPr="00647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</w:t>
      </w: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podstawie wymagań określonych w wariancie</w:t>
      </w: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II.1. (kontynuacja z klas I-III) podstawy programowej kształcenia ogólnego</w:t>
      </w:r>
      <w:r w:rsidRPr="00647A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języka obcego nowożytnego.</w:t>
      </w:r>
    </w:p>
    <w:p w:rsidR="008546FC" w:rsidRPr="008546FC" w:rsidRDefault="00647A06" w:rsidP="001D7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DOSTOSOWANIA FORM I WARUNKÓW EGZAMINU ÓSMOKLASISTY</w:t>
      </w:r>
    </w:p>
    <w:p w:rsidR="008546FC" w:rsidRPr="008546FC" w:rsidRDefault="008546FC" w:rsidP="00C5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9a ust. 2 pkt 10 lit. a tiret trzecie ustawy z dnia 7 września 1991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</w:t>
      </w:r>
      <w:r w:rsidRPr="008546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podaję informację o szczegółowych sposobach dostosowania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 przeprowadzania egzaminu ósmoklasisty do potrzeb:</w:t>
      </w:r>
    </w:p>
    <w:p w:rsidR="008546FC" w:rsidRPr="008546FC" w:rsidRDefault="008546FC" w:rsidP="00C53C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zdających ze specjalnymi potrzebami edukacyjnymi, w tym niepełnosprawnych, niedostosowanych społecznie oraz zagrożonych niedostosowaniem społecznym</w:t>
      </w:r>
    </w:p>
    <w:p w:rsidR="008546FC" w:rsidRPr="008546FC" w:rsidRDefault="008546FC" w:rsidP="008546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o których mowa w art. 165 ust. 1 ustawy z dnia 14 grudnia 2016 r. Prawo oświatowe (cudzoziemców).</w:t>
      </w:r>
    </w:p>
    <w:p w:rsidR="008546FC" w:rsidRPr="008546FC" w:rsidRDefault="008546FC" w:rsidP="008546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</w:t>
      </w:r>
      <w:r w:rsidRPr="00854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</w:t>
      </w: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egzaminu ósmoklasisty polega na przygotowaniu odrębnych arkuszy dostosowanych do potrzeb i możliwości zdających.</w:t>
      </w:r>
    </w:p>
    <w:p w:rsidR="008546FC" w:rsidRPr="008546FC" w:rsidRDefault="008546FC" w:rsidP="008546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</w:t>
      </w:r>
      <w:r w:rsidRPr="00854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warunków</w:t>
      </w: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przeprowadzania egzaminu ósmoklasisty polega między innymi na: </w:t>
      </w:r>
    </w:p>
    <w:p w:rsidR="008546FC" w:rsidRPr="008546FC" w:rsidRDefault="008546FC" w:rsidP="008546F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>zminimalizowaniu ograniczeń wynikających z niepełnosprawności, niedostosowania społecznego lub zagrożenia niedostosowaniem społecznym ucznia</w:t>
      </w:r>
      <w:r w:rsidR="00C53C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46FC" w:rsidRPr="008546FC" w:rsidRDefault="008546FC" w:rsidP="008546F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zapewnieniu uczniowi miejsca pracy odpowiedniego do jego potrzeb edukacyjnych oraz możliwości psychofizycznych</w:t>
      </w:r>
      <w:r w:rsidR="00C53C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46FC" w:rsidRPr="008546FC" w:rsidRDefault="008546FC" w:rsidP="008546F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wykorzystaniu odpowiedniego sprzętu specjalistycznego i środków dydaktycznych</w:t>
      </w:r>
      <w:r w:rsidR="00C53C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46FC" w:rsidRPr="008546FC" w:rsidRDefault="008546FC" w:rsidP="008546F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odpowiednim przedłużeniu czasu przewidzianego na przeprowadzenie egzaminu ósmoklasisty</w:t>
      </w:r>
      <w:r w:rsidR="00C53C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46FC" w:rsidRPr="008546FC" w:rsidRDefault="008546FC" w:rsidP="008546F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ustaleniu zasad oceniania rozwiązań zadań wykorzystywanych do przeprowadzania egzaminu ósmoklasisty, o których mowa w art. 9a ust. 2 pkt 2 ustawy o systemie oświaty, uwzględniających potrzeby edukacyjne oraz możliwości psychofizyczne ucznia</w:t>
      </w:r>
      <w:r w:rsidR="00C53C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46FC" w:rsidRPr="008546FC" w:rsidRDefault="008546FC" w:rsidP="009534E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zapewnieniu obecności i pomocy w czasie egzaminu ósmoklasisty nauczyciela wspomagającego ucznia w czytaniu lub pisaniu lub specjalisty odpowiednio </w:t>
      </w:r>
      <w:r w:rsidR="001D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danego rodzaju niepełnosprawności, niedostosowania społecznego lub zagrożenia niedostosowaniem społecznym, jeżeli jest to niezbędne dla uzyskania właściwego kontaktu z uczniem lub pomocy w obsłudze sprzętu specjalistycznego i środków dydaktycznych.</w:t>
      </w:r>
    </w:p>
    <w:p w:rsidR="008546FC" w:rsidRPr="008546FC" w:rsidRDefault="008546FC" w:rsidP="00953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sposoby dostosowania warunków i form przeprowadzania egzaminu ósmoklasisty dla poszczególnych grup zdających wskazane są w Tabelach 1.1-1.17.</w:t>
      </w:r>
    </w:p>
    <w:p w:rsidR="008546FC" w:rsidRDefault="008546FC" w:rsidP="00953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F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uprawnieni do dostosowania: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41"/>
        <w:gridCol w:w="1842"/>
        <w:gridCol w:w="1843"/>
        <w:gridCol w:w="1843"/>
      </w:tblGrid>
      <w:tr w:rsidR="007D3555" w:rsidRPr="007D3555" w:rsidTr="00410FBB">
        <w:tc>
          <w:tcPr>
            <w:tcW w:w="570" w:type="dxa"/>
            <w:vMerge w:val="restart"/>
            <w:vAlign w:val="center"/>
          </w:tcPr>
          <w:p w:rsidR="007D3555" w:rsidRPr="007D3555" w:rsidRDefault="007D3555" w:rsidP="007D3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41" w:type="dxa"/>
            <w:vMerge w:val="restart"/>
            <w:vAlign w:val="center"/>
          </w:tcPr>
          <w:p w:rsidR="007D3555" w:rsidRPr="00410FBB" w:rsidRDefault="007D3555" w:rsidP="007D3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Uczeń:</w:t>
            </w:r>
          </w:p>
        </w:tc>
        <w:tc>
          <w:tcPr>
            <w:tcW w:w="3685" w:type="dxa"/>
            <w:gridSpan w:val="2"/>
            <w:vAlign w:val="center"/>
          </w:tcPr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Dostosowania</w:t>
            </w:r>
          </w:p>
        </w:tc>
        <w:tc>
          <w:tcPr>
            <w:tcW w:w="1843" w:type="dxa"/>
            <w:vMerge w:val="restart"/>
            <w:vAlign w:val="center"/>
          </w:tcPr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(dokument)</w:t>
            </w:r>
          </w:p>
        </w:tc>
      </w:tr>
      <w:tr w:rsidR="007D3555" w:rsidRPr="007D3555" w:rsidTr="00410FBB">
        <w:tc>
          <w:tcPr>
            <w:tcW w:w="570" w:type="dxa"/>
            <w:vMerge/>
            <w:vAlign w:val="center"/>
          </w:tcPr>
          <w:p w:rsidR="007D3555" w:rsidRPr="007D3555" w:rsidRDefault="007D3555" w:rsidP="007D3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41" w:type="dxa"/>
            <w:vMerge/>
            <w:vAlign w:val="center"/>
          </w:tcPr>
          <w:p w:rsidR="007D3555" w:rsidRPr="00410FBB" w:rsidRDefault="007D3555" w:rsidP="007D3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</w:t>
            </w:r>
          </w:p>
        </w:tc>
        <w:tc>
          <w:tcPr>
            <w:tcW w:w="1843" w:type="dxa"/>
            <w:vAlign w:val="center"/>
          </w:tcPr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Warunki</w:t>
            </w:r>
          </w:p>
        </w:tc>
        <w:tc>
          <w:tcPr>
            <w:tcW w:w="1843" w:type="dxa"/>
            <w:vMerge/>
            <w:vAlign w:val="center"/>
          </w:tcPr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3555" w:rsidTr="00410FBB">
        <w:tc>
          <w:tcPr>
            <w:tcW w:w="570" w:type="dxa"/>
          </w:tcPr>
          <w:p w:rsidR="007D3555" w:rsidRPr="007D3555" w:rsidRDefault="007D3555" w:rsidP="007D3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41" w:type="dxa"/>
          </w:tcPr>
          <w:p w:rsidR="007D3555" w:rsidRPr="00410FBB" w:rsidRDefault="007D3555" w:rsidP="007D35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0FBB">
              <w:rPr>
                <w:rFonts w:ascii="Times New Roman" w:hAnsi="Times New Roman" w:cs="Times New Roman"/>
              </w:rPr>
              <w:t xml:space="preserve">posiadający orzeczenie </w:t>
            </w:r>
            <w:r w:rsidR="00410FBB">
              <w:rPr>
                <w:rFonts w:ascii="Times New Roman" w:hAnsi="Times New Roman" w:cs="Times New Roman"/>
              </w:rPr>
              <w:br/>
            </w:r>
            <w:r w:rsidRPr="00410FBB">
              <w:rPr>
                <w:rFonts w:ascii="Times New Roman" w:hAnsi="Times New Roman" w:cs="Times New Roman"/>
              </w:rPr>
              <w:t xml:space="preserve">o potrzebie kształcenia specjalnego wydane ze względu na niepełnosprawność </w:t>
            </w:r>
          </w:p>
        </w:tc>
        <w:tc>
          <w:tcPr>
            <w:tcW w:w="1842" w:type="dxa"/>
          </w:tcPr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</w:tcPr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</w:tcPr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</w:t>
            </w:r>
          </w:p>
        </w:tc>
      </w:tr>
      <w:tr w:rsidR="007D3555" w:rsidTr="00410FBB">
        <w:tc>
          <w:tcPr>
            <w:tcW w:w="570" w:type="dxa"/>
          </w:tcPr>
          <w:p w:rsidR="007D3555" w:rsidRPr="007D3555" w:rsidRDefault="007D3555" w:rsidP="007D3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41" w:type="dxa"/>
          </w:tcPr>
          <w:p w:rsidR="007D3555" w:rsidRPr="00410FBB" w:rsidRDefault="007D3555" w:rsidP="007D35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0FBB">
              <w:rPr>
                <w:rFonts w:ascii="Times New Roman" w:hAnsi="Times New Roman" w:cs="Times New Roman"/>
              </w:rPr>
              <w:t xml:space="preserve">posiadający orzeczenie </w:t>
            </w:r>
            <w:r w:rsidR="00410FBB">
              <w:rPr>
                <w:rFonts w:ascii="Times New Roman" w:hAnsi="Times New Roman" w:cs="Times New Roman"/>
              </w:rPr>
              <w:br/>
            </w:r>
            <w:r w:rsidRPr="00410FBB">
              <w:rPr>
                <w:rFonts w:ascii="Times New Roman" w:hAnsi="Times New Roman" w:cs="Times New Roman"/>
              </w:rPr>
              <w:t>o potrzebie kształcenia specjalnego wydane ze względu na niedostosowanie społeczne lub zagrożenie niedostosowaniem społecznym</w:t>
            </w:r>
          </w:p>
        </w:tc>
        <w:tc>
          <w:tcPr>
            <w:tcW w:w="1842" w:type="dxa"/>
          </w:tcPr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43" w:type="dxa"/>
          </w:tcPr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</w:tcPr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</w:t>
            </w:r>
          </w:p>
        </w:tc>
      </w:tr>
      <w:tr w:rsidR="007D3555" w:rsidTr="00410FBB">
        <w:tc>
          <w:tcPr>
            <w:tcW w:w="570" w:type="dxa"/>
          </w:tcPr>
          <w:p w:rsidR="007D3555" w:rsidRPr="007D3555" w:rsidRDefault="007D3555" w:rsidP="007D3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41" w:type="dxa"/>
          </w:tcPr>
          <w:p w:rsidR="007D3555" w:rsidRPr="00410FBB" w:rsidRDefault="00410FBB" w:rsidP="00410F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0FBB">
              <w:rPr>
                <w:rFonts w:ascii="Times New Roman" w:hAnsi="Times New Roman" w:cs="Times New Roman"/>
              </w:rPr>
              <w:t xml:space="preserve">posiadający orzeczenie </w:t>
            </w:r>
            <w:r>
              <w:rPr>
                <w:rFonts w:ascii="Times New Roman" w:hAnsi="Times New Roman" w:cs="Times New Roman"/>
              </w:rPr>
              <w:br/>
            </w:r>
            <w:r w:rsidRPr="00410FBB">
              <w:rPr>
                <w:rFonts w:ascii="Times New Roman" w:hAnsi="Times New Roman" w:cs="Times New Roman"/>
              </w:rPr>
              <w:t xml:space="preserve">o potrzebie indywidualnego nauczania </w:t>
            </w:r>
          </w:p>
        </w:tc>
        <w:tc>
          <w:tcPr>
            <w:tcW w:w="1842" w:type="dxa"/>
          </w:tcPr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</w:tcPr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</w:tcPr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</w:t>
            </w:r>
          </w:p>
        </w:tc>
      </w:tr>
      <w:tr w:rsidR="007D3555" w:rsidTr="00410FBB">
        <w:tc>
          <w:tcPr>
            <w:tcW w:w="570" w:type="dxa"/>
          </w:tcPr>
          <w:p w:rsidR="007D3555" w:rsidRPr="007D3555" w:rsidRDefault="007D3555" w:rsidP="007D3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41" w:type="dxa"/>
          </w:tcPr>
          <w:p w:rsidR="007D3555" w:rsidRPr="00410FBB" w:rsidRDefault="00410FBB" w:rsidP="00410F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0FBB">
              <w:rPr>
                <w:rFonts w:ascii="Times New Roman" w:hAnsi="Times New Roman" w:cs="Times New Roman"/>
              </w:rPr>
              <w:t xml:space="preserve">chory lub niesprawny czasowo </w:t>
            </w:r>
          </w:p>
        </w:tc>
        <w:tc>
          <w:tcPr>
            <w:tcW w:w="1842" w:type="dxa"/>
          </w:tcPr>
          <w:p w:rsidR="007D3555" w:rsidRPr="00410FBB" w:rsidRDefault="00410FBB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43" w:type="dxa"/>
          </w:tcPr>
          <w:p w:rsidR="007D3555" w:rsidRPr="00410FBB" w:rsidRDefault="00410FBB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</w:tcPr>
          <w:p w:rsidR="007D3555" w:rsidRPr="00410FBB" w:rsidRDefault="00410FBB" w:rsidP="00410F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10FBB">
              <w:rPr>
                <w:rFonts w:ascii="Times New Roman" w:hAnsi="Times New Roman" w:cs="Times New Roman"/>
              </w:rPr>
              <w:t xml:space="preserve">zaświadczenie </w:t>
            </w:r>
            <w:r>
              <w:rPr>
                <w:rFonts w:ascii="Times New Roman" w:hAnsi="Times New Roman" w:cs="Times New Roman"/>
              </w:rPr>
              <w:br/>
            </w:r>
            <w:r w:rsidRPr="00410FBB">
              <w:rPr>
                <w:rFonts w:ascii="Times New Roman" w:hAnsi="Times New Roman" w:cs="Times New Roman"/>
              </w:rPr>
              <w:t>o stanie zdrowia wydane przez lekarza</w:t>
            </w:r>
          </w:p>
        </w:tc>
      </w:tr>
      <w:tr w:rsidR="007D3555" w:rsidTr="00410FBB">
        <w:tc>
          <w:tcPr>
            <w:tcW w:w="570" w:type="dxa"/>
          </w:tcPr>
          <w:p w:rsidR="007D3555" w:rsidRPr="007D3555" w:rsidRDefault="007D3555" w:rsidP="007D3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41" w:type="dxa"/>
          </w:tcPr>
          <w:p w:rsidR="007D3555" w:rsidRPr="00410FBB" w:rsidRDefault="00410FBB" w:rsidP="00410F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0FBB">
              <w:rPr>
                <w:rFonts w:ascii="Times New Roman" w:hAnsi="Times New Roman" w:cs="Times New Roman"/>
              </w:rPr>
              <w:t xml:space="preserve">posiadający opinię poradni psychologiczno-pedagogicznej, w tym poradni specjalistycznej, </w:t>
            </w:r>
            <w:r>
              <w:rPr>
                <w:rFonts w:ascii="Times New Roman" w:hAnsi="Times New Roman" w:cs="Times New Roman"/>
              </w:rPr>
              <w:br/>
            </w:r>
            <w:r w:rsidRPr="00410FBB">
              <w:rPr>
                <w:rFonts w:ascii="Times New Roman" w:hAnsi="Times New Roman" w:cs="Times New Roman"/>
              </w:rPr>
              <w:t xml:space="preserve">o specyficznych trudnościach w uczeniu się, w tym: </w:t>
            </w:r>
            <w:r>
              <w:rPr>
                <w:rFonts w:ascii="Times New Roman" w:hAnsi="Times New Roman" w:cs="Times New Roman"/>
              </w:rPr>
              <w:br/>
            </w:r>
            <w:r w:rsidRPr="00410FBB">
              <w:rPr>
                <w:rFonts w:ascii="Times New Roman" w:hAnsi="Times New Roman" w:cs="Times New Roman"/>
              </w:rPr>
              <w:t xml:space="preserve">z dysleksją, dysgrafią, dysortografią, dyskalkulią </w:t>
            </w:r>
          </w:p>
        </w:tc>
        <w:tc>
          <w:tcPr>
            <w:tcW w:w="1842" w:type="dxa"/>
          </w:tcPr>
          <w:p w:rsidR="007D3555" w:rsidRPr="00410FBB" w:rsidRDefault="00410FBB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43" w:type="dxa"/>
          </w:tcPr>
          <w:p w:rsidR="007D3555" w:rsidRPr="00410FBB" w:rsidRDefault="00410FBB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</w:tcPr>
          <w:p w:rsidR="007D3555" w:rsidRPr="00410FBB" w:rsidRDefault="00410FBB" w:rsidP="00410F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10FBB">
              <w:rPr>
                <w:rFonts w:ascii="Times New Roman" w:hAnsi="Times New Roman" w:cs="Times New Roman"/>
              </w:rPr>
              <w:t>opinia poradni psychologiczno-pedagogicznej</w:t>
            </w:r>
          </w:p>
        </w:tc>
      </w:tr>
      <w:tr w:rsidR="007D3555" w:rsidTr="00410FBB">
        <w:tc>
          <w:tcPr>
            <w:tcW w:w="570" w:type="dxa"/>
          </w:tcPr>
          <w:p w:rsidR="007D3555" w:rsidRPr="007D3555" w:rsidRDefault="007D3555" w:rsidP="007D3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41" w:type="dxa"/>
          </w:tcPr>
          <w:p w:rsidR="00410FBB" w:rsidRPr="00410FBB" w:rsidRDefault="00410FBB" w:rsidP="00410F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0FBB">
              <w:rPr>
                <w:rFonts w:ascii="Times New Roman" w:hAnsi="Times New Roman" w:cs="Times New Roman"/>
              </w:rPr>
              <w:t xml:space="preserve">który w roku szkolnym 2020/2021 był objęty pomocą psychologiczno-pedagogiczną w szkole ze względu na: </w:t>
            </w:r>
          </w:p>
          <w:p w:rsidR="00410FBB" w:rsidRPr="00410FBB" w:rsidRDefault="00410FBB" w:rsidP="00410F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0FBB">
              <w:rPr>
                <w:rFonts w:ascii="Times New Roman" w:hAnsi="Times New Roman" w:cs="Times New Roman"/>
              </w:rPr>
              <w:t xml:space="preserve">a. trudności adaptacyjne </w:t>
            </w:r>
            <w:r w:rsidRPr="00410FBB">
              <w:rPr>
                <w:rFonts w:ascii="Times New Roman" w:hAnsi="Times New Roman" w:cs="Times New Roman"/>
              </w:rPr>
              <w:lastRenderedPageBreak/>
              <w:t xml:space="preserve">związane z wcześniejszym kształceniem za granicą </w:t>
            </w:r>
          </w:p>
          <w:p w:rsidR="00410FBB" w:rsidRPr="00410FBB" w:rsidRDefault="00410FBB" w:rsidP="00410F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0FBB">
              <w:rPr>
                <w:rFonts w:ascii="Times New Roman" w:hAnsi="Times New Roman" w:cs="Times New Roman"/>
              </w:rPr>
              <w:t xml:space="preserve">b. zaburzenia komunikacji językowej </w:t>
            </w:r>
          </w:p>
          <w:p w:rsidR="007D3555" w:rsidRPr="00410FBB" w:rsidRDefault="00410FBB" w:rsidP="00410F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0FBB">
              <w:rPr>
                <w:rFonts w:ascii="Times New Roman" w:hAnsi="Times New Roman" w:cs="Times New Roman"/>
              </w:rPr>
              <w:t xml:space="preserve">c. sytuację kryzysową lub traumatyczną </w:t>
            </w:r>
          </w:p>
        </w:tc>
        <w:tc>
          <w:tcPr>
            <w:tcW w:w="1842" w:type="dxa"/>
          </w:tcPr>
          <w:p w:rsidR="007D3555" w:rsidRPr="00410FBB" w:rsidRDefault="00410FBB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</w:tc>
        <w:tc>
          <w:tcPr>
            <w:tcW w:w="1843" w:type="dxa"/>
          </w:tcPr>
          <w:p w:rsidR="007D3555" w:rsidRPr="00410FBB" w:rsidRDefault="00410FBB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</w:tcPr>
          <w:p w:rsidR="00410FBB" w:rsidRPr="00410FBB" w:rsidRDefault="00410FBB" w:rsidP="00410F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10FBB">
              <w:rPr>
                <w:rFonts w:ascii="Times New Roman" w:hAnsi="Times New Roman" w:cs="Times New Roman"/>
              </w:rPr>
              <w:t>pozytywna opinia rady pedagogicznej</w:t>
            </w:r>
          </w:p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3555" w:rsidTr="00410FBB">
        <w:tc>
          <w:tcPr>
            <w:tcW w:w="570" w:type="dxa"/>
          </w:tcPr>
          <w:p w:rsidR="007D3555" w:rsidRPr="007D3555" w:rsidRDefault="007D3555" w:rsidP="007D3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41" w:type="dxa"/>
          </w:tcPr>
          <w:p w:rsidR="007D3555" w:rsidRPr="00410FBB" w:rsidRDefault="00410FBB" w:rsidP="00410F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0FBB">
              <w:rPr>
                <w:rFonts w:ascii="Times New Roman" w:hAnsi="Times New Roman" w:cs="Times New Roman"/>
              </w:rPr>
              <w:t xml:space="preserve">o którym mowa w art. 165 ust. 1 ustawy z dnia 14 grudnia 2016 r. </w:t>
            </w:r>
            <w:r w:rsidRPr="00410FBB">
              <w:rPr>
                <w:rFonts w:ascii="Times New Roman" w:hAnsi="Times New Roman" w:cs="Times New Roman"/>
                <w:i/>
                <w:iCs/>
              </w:rPr>
              <w:t xml:space="preserve">Prawo oświatowe </w:t>
            </w:r>
            <w:r w:rsidRPr="00410FBB">
              <w:rPr>
                <w:rFonts w:ascii="Times New Roman" w:hAnsi="Times New Roman" w:cs="Times New Roman"/>
              </w:rPr>
              <w:t xml:space="preserve">(cudzoziemiec), któremu ograniczona znajomość języka polskiego utrudnia zrozumienie czytanego tekstu </w:t>
            </w:r>
          </w:p>
        </w:tc>
        <w:tc>
          <w:tcPr>
            <w:tcW w:w="1842" w:type="dxa"/>
          </w:tcPr>
          <w:p w:rsidR="007D3555" w:rsidRPr="00410FBB" w:rsidRDefault="00410FBB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</w:tcPr>
          <w:p w:rsidR="007D3555" w:rsidRPr="00410FBB" w:rsidRDefault="00410FBB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43" w:type="dxa"/>
          </w:tcPr>
          <w:p w:rsidR="00410FBB" w:rsidRPr="00410FBB" w:rsidRDefault="00410FBB" w:rsidP="00410F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10FBB">
              <w:rPr>
                <w:rFonts w:ascii="Times New Roman" w:hAnsi="Times New Roman" w:cs="Times New Roman"/>
              </w:rPr>
              <w:t>pozytywna opinia rady pedagogicznej</w:t>
            </w:r>
          </w:p>
          <w:p w:rsidR="007D3555" w:rsidRPr="00410FBB" w:rsidRDefault="007D3555" w:rsidP="00410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534ED" w:rsidRPr="009534ED" w:rsidRDefault="009534ED" w:rsidP="009534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stanie zdrowia, o którym mowa w pkt 4.4., lub opinię, o której mowa w pkt 4.5., przedkłada się dyrektorowi szkoły nie później niż do </w:t>
      </w:r>
      <w:r w:rsidRPr="0095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października 2020 r. 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losowych zaświadczenie lub opinia mogą być przedłożone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późniejszym, niezwłocznie po otrzymaniu dokumentu.</w:t>
      </w:r>
    </w:p>
    <w:p w:rsidR="009534ED" w:rsidRPr="009534ED" w:rsidRDefault="009534ED" w:rsidP="009534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rady pedagogicznej, o której mowa w pkt 4.6. i 4.7., jest wydawana na wniosek: </w:t>
      </w:r>
    </w:p>
    <w:p w:rsidR="009534ED" w:rsidRPr="009534ED" w:rsidRDefault="009534ED" w:rsidP="009534E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lub specjalisty wykonującego w szkole zadania z zakresu pomocy psychologiczno-pedagogicznej, prowadzących zajęcia z uczniem w szkole, po uzyskaniu zgody rodziców albo pełnoletniego ucznia, lub</w:t>
      </w:r>
    </w:p>
    <w:p w:rsidR="009534ED" w:rsidRPr="009534ED" w:rsidRDefault="009534ED" w:rsidP="009534E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albo pełnoletniego ucznia.</w:t>
      </w:r>
    </w:p>
    <w:p w:rsidR="009534ED" w:rsidRPr="009534ED" w:rsidRDefault="009534ED" w:rsidP="009534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wymienionych w pkt 4.2.-4.6. nie przygotowuje się odrębnych arkuszy egzaminacyjnych. Dla uczniów wymienionych w pkt 4.7. nie przygotowuje się odrębnych arkuszy egzaminacyjnych z języka obcego nowożytnego.</w:t>
      </w:r>
    </w:p>
    <w:p w:rsidR="009534ED" w:rsidRPr="009534ED" w:rsidRDefault="009534ED" w:rsidP="009534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lub upoważniony przez niego nauczyciel jest zobowiązany do zapoznania uczniów i ich rodziców z możliwymi sposobami dostosowania warunków i form przeprowadzania egzaminu ósmoklasisty oraz do poinformowania rodziców uczniów o trybie ustalania proponowanych dostosowań, nie później niż do </w:t>
      </w:r>
      <w:r w:rsidRPr="0095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września 2020 r.</w:t>
      </w:r>
    </w:p>
    <w:p w:rsidR="009534ED" w:rsidRPr="009534ED" w:rsidRDefault="009534ED" w:rsidP="009534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pedagogiczna, spośród możliwych sposobów dostosowania warunków i form przeprowadzania egzaminu ósmoklasisty, wskazanych w Tabelach 1.1-1.16, wskazuje sposób lub sposoby dostosowania warunków lub formy przeprowadzania egzaminu ósmoklasisty dla danego ucznia.</w:t>
      </w:r>
    </w:p>
    <w:p w:rsidR="009534ED" w:rsidRPr="009534ED" w:rsidRDefault="009534ED" w:rsidP="009534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szczególnych przypadkach losowych lub zdrowotnych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szkoły, na wniosek rady pedagogicznej, może wystąpić do dyrektora okręgowej komisji egzaminacyjnej z wnioskiem o wyrażenie zgody na przystąpienie ucznia do egzaminu ósmoklasisty w warunkach dostosowanych do jego potrzeb edukacyjnych oraz możliwości psychofizycznych, nieujętych w niniejszym komunikacie. Wniosek powinien być uzasadniony i potwierdzony stosownymi dokumentami. Uzgodnienia pomiędzy dyrektorem szkoły a dyrektorem okręgowej komisji egzaminacyjnej odbywają się w formie pisemnej nie później niż do </w:t>
      </w:r>
      <w:r w:rsidRPr="0095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listopada 2020 r.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konieczność przyznania dostosowań, o których mowa powyżej, nastąpi po tym terminie, stosowne uzgodnienia muszą zostać przeprowadzone niezwłocznie po uzyskaniu przez dyrektora szkoły informacji o potrzebie takich dostosowań.</w:t>
      </w:r>
    </w:p>
    <w:p w:rsidR="009534ED" w:rsidRPr="009534ED" w:rsidRDefault="009534ED" w:rsidP="00953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95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listopada 2020 r.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lub upoważniony przez niego nauczyciel informuje na piśmie (załącznik 4b w Informacji o sposobie organizacji </w:t>
      </w:r>
      <w:r w:rsidR="00C46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przeprowadzania egzaminu ósmoklasisty obowiązującej w roku szkolnym 2020/2021) rodziców ucznia albo pełnoletniego ucznia o wskazanych sposobach dostosowania warunków lub formy przeprowadzania egzaminu ósmoklasisty do potrzeb edukacyjnych i możliwości psychofizycznych tego ucznia.</w:t>
      </w:r>
    </w:p>
    <w:p w:rsidR="009534ED" w:rsidRPr="009534ED" w:rsidRDefault="009534ED" w:rsidP="009534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ucznia lub pełnoletni uczeń składają oświadczenie o korzystaniu albo niekorzystaniu ze wskazanych sposobów dostosowania, o których mowa w pkt 11., nie później niż do </w:t>
      </w:r>
      <w:r w:rsidRPr="0095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listopada 2020 r.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(jako oświadczenie w załączniku wymienionym w pkt 11.).</w:t>
      </w:r>
    </w:p>
    <w:p w:rsidR="009534ED" w:rsidRPr="009534ED" w:rsidRDefault="009534ED" w:rsidP="009534E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konieczność dostosowania warunków lub formy przeprowadzania egzaminu ósmoklasisty wystąpi po </w:t>
      </w:r>
      <w:r w:rsidRPr="0095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listopada 2020 r.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szkoły lub upoważniony przez niego nauczyciel informuje niezwłocznie na piśmie rodziców ucznia albo pełnoletniego ucznia o wskazanym przez radę pedagogiczną sposobie lub sposobach dostosowania warunków lub formy przeprowadzania egzaminu ósmoklasisty. Dyrektor szkoły informuje niezwłocznie dyrektora okręgowej komisji egzaminacyjnej i konieczności dostosowania formy przeprowadzania egzaminu ósmoklasisty dla danego ucznia i przekazuje dane osobowe tego ucznia.</w:t>
      </w:r>
    </w:p>
    <w:p w:rsidR="009534ED" w:rsidRPr="009534ED" w:rsidRDefault="009534ED" w:rsidP="009534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egzaminu ósmoklasisty w warunkach i formie dostosowanych do potrzeb i możliwości ucznia zapewnia przewodniczący zespołu egzaminacyjnego.</w:t>
      </w:r>
    </w:p>
    <w:p w:rsidR="009534ED" w:rsidRPr="009534ED" w:rsidRDefault="009534ED" w:rsidP="009534E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ósmoklasisty powinien odbywać się w oddzielnej sali, jeżeli zdający korzysta z co najmniej jednego z następujących dostosowań: </w:t>
      </w:r>
    </w:p>
    <w:p w:rsidR="009534ED" w:rsidRPr="009534ED" w:rsidRDefault="009534ED" w:rsidP="009534E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urządzeń technicznych</w:t>
      </w:r>
    </w:p>
    <w:p w:rsidR="009534ED" w:rsidRPr="009534ED" w:rsidRDefault="009534ED" w:rsidP="009534E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płyty CD z dostosowanym nagraniem w przypadku egzaminu </w:t>
      </w:r>
      <w:r w:rsidR="00C46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obcego nowożytnego</w:t>
      </w:r>
    </w:p>
    <w:p w:rsidR="009534ED" w:rsidRPr="009534ED" w:rsidRDefault="009534ED" w:rsidP="009534E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nauczyciela wspomagającego (członka zespołu nadzorującego) </w:t>
      </w:r>
      <w:r w:rsidR="00C46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w czytaniu i/lub pisaniu</w:t>
      </w:r>
    </w:p>
    <w:p w:rsidR="009534ED" w:rsidRPr="009534ED" w:rsidRDefault="009534ED" w:rsidP="009534ED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przedłużony o dodatkowe przerwy.</w:t>
      </w:r>
    </w:p>
    <w:p w:rsidR="009534ED" w:rsidRPr="009534ED" w:rsidRDefault="009534ED" w:rsidP="009534E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do przystąpienia do egzaminu ósmoklasisty w oddzielnej sali uprawniony jest więcej niż jeden uczeń w danej szkole, którym przysługują dostosowania wymienione w pkt 15a i 15b, możliwe jest przeprowadzenie egzaminu dla wszystkich uczniów przystępujących </w:t>
      </w:r>
      <w:r w:rsidRPr="0095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danego egzaminu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jednej sali, pod </w:t>
      </w:r>
      <w:proofErr w:type="gramStart"/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</w:t>
      </w:r>
      <w:proofErr w:type="gramEnd"/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przebieg egzaminu nie będzie zakłócony dla żadnego z tych zdających. Wyjątek stanowi sytuacja, w której dostosowanie dotyczy zdających egzamin z różnych języków obcych nowożytnych.</w:t>
      </w:r>
    </w:p>
    <w:p w:rsidR="009534ED" w:rsidRPr="009534ED" w:rsidRDefault="009534ED" w:rsidP="009534E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niniejszym Komunikacie jest mowa o przedłużeniu czasu na wykonanie zadań z arkusza standardowego, oznacza to, że pracę z arkuszem można przedłużyć. Czas pracy z arkuszem dostosowanym do rodzaju niepełnosprawności wydrukowany na stronie tytułowej arkusza uwzględnia przedłużenie, o którym mowa powyżej.: </w:t>
      </w:r>
    </w:p>
    <w:p w:rsidR="009534ED" w:rsidRPr="009534ED" w:rsidRDefault="009534ED" w:rsidP="009534ED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polskiego – nie więcej niż o 60 minut</w:t>
      </w:r>
    </w:p>
    <w:p w:rsidR="009534ED" w:rsidRPr="009534ED" w:rsidRDefault="009534ED" w:rsidP="009534ED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matematyki – nie więcej niż o 50 minut</w:t>
      </w:r>
    </w:p>
    <w:p w:rsidR="009534ED" w:rsidRPr="009534ED" w:rsidRDefault="009534ED" w:rsidP="009534ED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obcego nowożytnego – nie więcej niż o 45 minut.</w:t>
      </w:r>
    </w:p>
    <w:p w:rsidR="009534ED" w:rsidRPr="009534ED" w:rsidRDefault="009534ED" w:rsidP="009534E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zdający korzysta z pomocy nauczyciela wspomagającego w czytaniu i/lub pisaniu, przebieg egzaminu ósmoklasisty musi być rejestrowany za pomocą urządzenia rejestrującego dźwięk. Zapis dźwiękowy stanowi integralną część pracy egzaminacyjnej.</w:t>
      </w:r>
    </w:p>
    <w:p w:rsidR="009534ED" w:rsidRPr="009534ED" w:rsidRDefault="009534ED" w:rsidP="009534E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wspomagający lub specjalista z zakresu danego rodzaju niepełnosprawności, niedostosowania społecznego lub zagrożenia niedostosowaniem społecznym może wchodzić w skład zespołu nadzorującego jako jeden z nauczycieli.</w:t>
      </w:r>
    </w:p>
    <w:p w:rsidR="009534ED" w:rsidRPr="009534ED" w:rsidRDefault="009534ED" w:rsidP="009534E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 egzaminu ósmoklasisty z matematyki przeprowadzanego w języku danej mniejszości narodowej, mniejszości etnicznej lub języku regionalnym albo do egzaminu ósmoklasisty z języka obcego nowożytnego przystępuje uczeń, który korzysta z dostosowania warunków przeprowadzania egzaminu ósmoklasisty polegającego na obecności i pomocy nauczyciela wspomagającego, w skład zespołu nadzorującego przebieg egzaminu ósmoklasisty z danego przedmiotu w danej sali egzaminacyjnej zamiast jednego z nauczycieli może wchodzić nauczyciel danego języka będący nauczycielem wspomagającym.</w:t>
      </w:r>
    </w:p>
    <w:p w:rsidR="009534ED" w:rsidRPr="009534ED" w:rsidRDefault="009534ED" w:rsidP="009534E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przeprowadzania egzaminu ósmoklasisty dla osób korzystających z komputera lub pomocy nauczyciela wspomagającego są określone w Informacji o sposobie organizacji i przeprowadzania egzaminu ósmoklasisty obowiązującej w roku szkolnym 2020/2021.</w:t>
      </w:r>
    </w:p>
    <w:p w:rsidR="009534ED" w:rsidRPr="009534ED" w:rsidRDefault="009534ED" w:rsidP="009534E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:rsidR="009534ED" w:rsidRPr="009534ED" w:rsidRDefault="009534ED" w:rsidP="009534E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posiadający orzeczenie o potrzebie kształcenia specjalnego wydane ze względu na niepełnosprawności sprzężone</w:t>
      </w:r>
      <w:r w:rsidRPr="00953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niż wymienione w pkt 22. może być zwolniony przez dyrektora okręgowej komisji egzaminacyjnej z obowiązku przystąpienia do egzaminu ósmoklasisty na wniosek rodziców pozytywnie zaopiniowany przez dyrektora szkoły, złożony nie później niż do 30 listopada 2020 r.</w:t>
      </w:r>
    </w:p>
    <w:p w:rsidR="009534ED" w:rsidRPr="009534ED" w:rsidRDefault="009534ED" w:rsidP="009534E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ucznia posiadającego orzeczenie o potrzebie kształcenia specjalnego </w:t>
      </w:r>
      <w:r w:rsidR="00C46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niepełnosprawności sprzężone istnieje możliwość skorzystania </w:t>
      </w:r>
      <w:r w:rsidR="00C46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z dostosowań przewidzianych dla poszczególnych rodzajów niepełnosprawności. Dostosowanie takie wymaga pisemnego porozumienia dyrektora szkoły z dyrektorem właściwej okręgowej komisji egzaminacyjnej (do 9 listopada 2020 r.). Wniosek dyrektora szkoły w tej sprawie powinien być uzasadniony i potwierdzony stosownymi dokumentami.</w:t>
      </w:r>
    </w:p>
    <w:p w:rsidR="00716498" w:rsidRDefault="009534ED" w:rsidP="007164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przypadkach wynikających ze stanu zdrowia lub niepełnosprawności ucznia, za zgodą dyrektora właściwej okręgowej komisji egzaminacyjnej, egzamin ósmoklasisty może być przeprowadzony w innym miejscu niż szkoła (np. w domu). Zgodę na przeprowadzenie egzaminu w miejscu innym niż szkoła dyrektor właściwej okręgowej komisji egzaminacyjnej może wyrazić na udokumentowany wniosek dyrektora szkoły – przewodniczącego zespołu egzaminacyjnego w danej szkole, złożony w porozumieniu z rodzicami ucznia albo pełnoletnim uczniem nie później niż do 25 lutego 2021 r. Jeżeli konieczność przyznania dostosowania, o którym mowa powyżej, nastąpi po ww. terminie, stosowne uzgodnienia muszą zostać przeprowadzone niezwłocznie po uzyskaniu przez dyrektora szkoły informacji </w:t>
      </w:r>
      <w:r w:rsidR="00C46F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pl-PL"/>
        </w:rPr>
        <w:t>o potrzebie takiego dostosowania.</w:t>
      </w:r>
    </w:p>
    <w:p w:rsidR="006870C2" w:rsidRPr="00716498" w:rsidRDefault="006870C2" w:rsidP="007164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przystąpienia do egzaminu </w:t>
      </w:r>
      <w:r w:rsidRPr="00716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zwolniony</w:t>
      </w:r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70C2" w:rsidRDefault="006870C2" w:rsidP="0068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- ze względu na szczególny przypadek losowy lub zdrowotny - nie mógł przystąpić do egzaminu ani w terminie głównym, ani w terminie dodatkowym;</w:t>
      </w:r>
    </w:p>
    <w:p w:rsidR="006870C2" w:rsidRDefault="006870C2" w:rsidP="0068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jest </w:t>
      </w:r>
      <w:r w:rsidRPr="004B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laureatem lub finalistą olimpiady</w:t>
      </w:r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przedmiotowej albo laureatem konkursu przedmiotowego o zasięgu wojewódzkim lub </w:t>
      </w:r>
      <w:proofErr w:type="spellStart"/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organizowanego z zakresu jednego z przedmiotów objętych egzaminem ósmoklasisty, </w:t>
      </w:r>
      <w:r w:rsidRPr="004B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zwolniony z egzaminu z tego przedmiotu</w:t>
      </w:r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B6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zaświadczeniu o szczegółowych wynikach egzaminu ósmoklasisty w rubryce danego przedmiotu będzie on miał wpisane słowo - odpowiednio - "zwolniony" lub "zwolniona" oraz maksymalny wynik, tj. "100%" (wynik procentowy) oraz "100" (wynik na skali centylowej).</w:t>
      </w:r>
    </w:p>
    <w:p w:rsidR="006870C2" w:rsidRDefault="006870C2" w:rsidP="00741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417EF" w:rsidRPr="007417EF" w:rsidRDefault="007417EF" w:rsidP="0074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17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WAŻNE TERMINY</w:t>
      </w:r>
    </w:p>
    <w:p w:rsidR="007417EF" w:rsidRPr="007417EF" w:rsidRDefault="007417EF" w:rsidP="0074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września 2020</w:t>
      </w: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ucznia składają dyrektorowi szkoły pisemną deklarację, w której:</w:t>
      </w:r>
    </w:p>
    <w:p w:rsidR="007417EF" w:rsidRPr="007417EF" w:rsidRDefault="007417EF" w:rsidP="007417E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 język obcy nowożytny, z którego uczeń lub słuchacz przystąpi do egzaminu;</w:t>
      </w:r>
    </w:p>
    <w:p w:rsidR="007417EF" w:rsidRPr="007417EF" w:rsidRDefault="007417EF" w:rsidP="007417E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(od 2022 r.) wskazują przedmiot do wyboru, z którego uczeń lub słuchacz przystąpi do egzaminu;</w:t>
      </w:r>
    </w:p>
    <w:p w:rsidR="007417EF" w:rsidRPr="007417EF" w:rsidRDefault="007417EF" w:rsidP="007417E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 o zamiarze przystąpienia do egzaminu z matematyki (a od 2022 r. również z przedmiotu do wyboru) w języku danej mniejszości narodowej, mniejszości etnicznej lub w języku regionalnym.</w:t>
      </w:r>
    </w:p>
    <w:p w:rsidR="007417EF" w:rsidRPr="007417EF" w:rsidRDefault="007417EF" w:rsidP="0074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25 lutego 2021</w:t>
      </w: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ucznia mogą zgłosić dyrektorowi szkoły pisemną informację o zmianie w deklaracji, którą złożyli do 30 września.</w:t>
      </w:r>
    </w:p>
    <w:p w:rsidR="007417EF" w:rsidRPr="007417EF" w:rsidRDefault="007417EF" w:rsidP="0074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Do 11 maja 2021</w:t>
      </w:r>
    </w:p>
    <w:p w:rsidR="007417EF" w:rsidRPr="007417EF" w:rsidRDefault="007417EF" w:rsidP="0074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do dyrektora szkoły wniosku przez rodziców ucznia, który uzyskał tytuł laureata lub finalisty olimpiady przedmiotowej wymienionej w wykazie olimpiad albo uzyskał tytuł laureata konkursu przedmiotowego o zasięgu wojewódzkim lub </w:t>
      </w:r>
      <w:proofErr w:type="spellStart"/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innego języka obcego nowożytnego niż ten, który został zadeklarowany, z prośbą o poinformowanie okręgowej komisji egzaminacyjnej o zmianie języka obcego nowożytnego, jeżeli języka tego uczeń uczy się w ramach obowiązkowych zajęć edukacyjnych.</w:t>
      </w:r>
    </w:p>
    <w:p w:rsidR="007417EF" w:rsidRPr="007417EF" w:rsidRDefault="007417EF" w:rsidP="00741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17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PODSTAWOWE ZASADY OBOWIĄZUJĄCE PODCZAS PRZEPROWADZANIA EGZAMINU</w:t>
      </w:r>
    </w:p>
    <w:p w:rsidR="007417EF" w:rsidRPr="007417EF" w:rsidRDefault="007417EF" w:rsidP="007417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egzaminu z każdego przedmiotu każdy zdający </w:t>
      </w:r>
      <w:r w:rsidRPr="00741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 przy osobnym stoliku</w:t>
      </w: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. Na stoliku mogą znajdować się wyłącznie arkusze egzaminacyjne, materiały i przybory pomocnicze wskazane w komunikacie dyrektora CKE oraz – w przypadku uczniów chorych lub niepełnosprawnych – leki i inne pomoce konieczne ze względu na chorobę lub niepełnosprawność;</w:t>
      </w:r>
    </w:p>
    <w:p w:rsidR="007417EF" w:rsidRPr="007417EF" w:rsidRDefault="007417EF" w:rsidP="007417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sali egzaminacyjnej </w:t>
      </w:r>
      <w:r w:rsidRPr="00741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 wnosić żadnych urządzeń telekomunikacyjnych</w:t>
      </w: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np. telefonów komórkowych, odtwarzaczy mp3, </w:t>
      </w:r>
      <w:proofErr w:type="spellStart"/>
      <w:proofErr w:type="gramStart"/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smartwatchy</w:t>
      </w:r>
      <w:proofErr w:type="spellEnd"/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korzystać z nich w tej sali. Złamanie powyższej zasady będzie każdorazowo skutkować unieważnieniem egzaminu z danego przedmiotu;</w:t>
      </w:r>
    </w:p>
    <w:p w:rsidR="007417EF" w:rsidRPr="007417EF" w:rsidRDefault="007417EF" w:rsidP="007417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egzaminu zdający mogą </w:t>
      </w:r>
      <w:r w:rsidRPr="00741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opuszczać salę egzaminacyjną w uzasadnionej sytuacji</w:t>
      </w: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, po uzyskaniu zezwolenia przewodniczącego zespołu nadzorującego i po zapewnieniu warunków wykluczających możliwość kontaktowania się z innymi osobami, poza osobami udzielającymi pomocy medycznej;</w:t>
      </w:r>
    </w:p>
    <w:p w:rsidR="007417EF" w:rsidRPr="007417EF" w:rsidRDefault="007417EF" w:rsidP="007417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zespołu nadzorującego </w:t>
      </w:r>
      <w:r w:rsidRPr="00741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mogą udzielać zdającym wyjaśnień</w:t>
      </w: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zadań egzaminacyjnych. Nie mogą również w żaden sposób komentować zadań egzaminacyjnych;</w:t>
      </w:r>
    </w:p>
    <w:p w:rsidR="007417EF" w:rsidRPr="007417EF" w:rsidRDefault="007417EF" w:rsidP="007417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:rsidR="007417EF" w:rsidRPr="007417EF" w:rsidRDefault="007417EF" w:rsidP="007417EF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stwierdzenia niesamodzielnego rozwiązywania zadań egzaminacyjnych lub</w:t>
      </w:r>
    </w:p>
    <w:p w:rsidR="007417EF" w:rsidRPr="007417EF" w:rsidRDefault="007417EF" w:rsidP="007417EF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zakłócania przebiegu </w:t>
      </w:r>
      <w:proofErr w:type="gramStart"/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egzaminu,</w:t>
      </w:r>
      <w:proofErr w:type="gramEnd"/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7417EF" w:rsidRPr="007417EF" w:rsidRDefault="007417EF" w:rsidP="007417EF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do sali egzaminacyjnej materiałów lub przyborów pomocniczych niewymienionych w komunikacie dyrektora CKE</w:t>
      </w:r>
    </w:p>
    <w:p w:rsidR="007417EF" w:rsidRPr="007417EF" w:rsidRDefault="007417EF" w:rsidP="0074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danego ucznia z danego przedmiotu egzaminacyjnego </w:t>
      </w:r>
      <w:r w:rsidRPr="00741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zostać unieważniony</w:t>
      </w: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17EF" w:rsidRPr="007417EF" w:rsidRDefault="007417EF" w:rsidP="008A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Unieważnienie egzaminu z danego przedmiotu może nastąpić:</w:t>
      </w:r>
    </w:p>
    <w:p w:rsidR="007417EF" w:rsidRPr="007417EF" w:rsidRDefault="007417EF" w:rsidP="008A6A9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egzaminu (decyzja przewodniczącego zespołu egzaminacyjnego), jeżeli uczeń:</w:t>
      </w:r>
    </w:p>
    <w:p w:rsidR="007417EF" w:rsidRPr="007417EF" w:rsidRDefault="007417EF" w:rsidP="007417E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egzaminacyjne niesamodzielnie,</w:t>
      </w:r>
    </w:p>
    <w:p w:rsidR="007417EF" w:rsidRPr="007417EF" w:rsidRDefault="007417EF" w:rsidP="007417E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wniósł na salę egzaminacyjną jakiekolwiek urządzenie telekomunikacyjne lub korzysta z takiego urządzenia na sali egzaminacyjnej,</w:t>
      </w:r>
    </w:p>
    <w:p w:rsidR="007417EF" w:rsidRPr="007417EF" w:rsidRDefault="007417EF" w:rsidP="007417E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wniósł na salę egzaminacyjną materiały lub przybory niewymienione w komunikacie dyrektora CKE o materiałach i przyborach pomocniczych,</w:t>
      </w:r>
    </w:p>
    <w:p w:rsidR="007417EF" w:rsidRPr="007417EF" w:rsidRDefault="007417EF" w:rsidP="007417E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zakłóca prawidłowy przebieg egzaminu w sposób utrudniający pracę pozostałym uczniom;</w:t>
      </w:r>
    </w:p>
    <w:p w:rsidR="007417EF" w:rsidRPr="007417EF" w:rsidRDefault="007417EF" w:rsidP="007417E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po egzaminie (decyzja dyrektora OKE lub CKE), jeżeli podczas sprawdzania pracy egzaminacyjnej stwierdzono niesamodzielne rozwiązywanie przez ucznia zadania lub zadań zawartych w arkuszu egzaminacyjnym, w szczególności w przypadku stwierdzenia występowania w pracy ucznia jednakowych sformułowań wskazujących na:</w:t>
      </w:r>
    </w:p>
    <w:p w:rsidR="007417EF" w:rsidRPr="007417EF" w:rsidRDefault="007417EF" w:rsidP="007417E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rozwiązań innemu uczniowi,</w:t>
      </w:r>
    </w:p>
    <w:p w:rsidR="007417EF" w:rsidRPr="007417EF" w:rsidRDefault="007417EF" w:rsidP="007417E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rozwiązań dokonanych przez innego ucznia,</w:t>
      </w:r>
    </w:p>
    <w:p w:rsidR="007417EF" w:rsidRPr="007417EF" w:rsidRDefault="007417EF" w:rsidP="007417E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podczas egzaminu z niedozwolonych materiałów, np. przepisanie fragmentu pracy z podręcznika lub opracowania, witryny internetowej,</w:t>
      </w:r>
    </w:p>
    <w:p w:rsidR="007417EF" w:rsidRPr="007417EF" w:rsidRDefault="007417EF" w:rsidP="007417E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skopiowaniu fragmentu tekstu zawartego w arkuszu egzaminacyjnym.</w:t>
      </w:r>
    </w:p>
    <w:p w:rsidR="007417EF" w:rsidRPr="007417EF" w:rsidRDefault="007417EF" w:rsidP="008A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unieważnienia egzaminu z danego przedmiotu:</w:t>
      </w:r>
    </w:p>
    <w:p w:rsidR="007417EF" w:rsidRPr="007417EF" w:rsidRDefault="007417EF" w:rsidP="008A6A9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głównym - koniecznością przystąpienia do egzaminu z tego przedmiotu w terminie dodatkowym;</w:t>
      </w:r>
    </w:p>
    <w:p w:rsidR="007417EF" w:rsidRPr="007417EF" w:rsidRDefault="007417EF" w:rsidP="007417E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dodatkowym - uzyskaniem wyniku "0%" z tego przedmiotu.</w:t>
      </w:r>
    </w:p>
    <w:p w:rsidR="007417EF" w:rsidRPr="007417EF" w:rsidRDefault="007417EF" w:rsidP="0074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- zdaniem ucznia lub jego rodziców - w trakcie egzaminu nie były przestrzegane przepisy dotyczące jego przeprowadzenia, uczeń lub jego rodzice mogą w terminie 2 dni roboczych od dnia egzaminu z danego przedmiotu zgłosić pisemne zastrzeżenia do dyrektora okręgowej komisji egzaminacyjnej.</w:t>
      </w: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lub jego rodzice mają prawo wglądu do swojej sprawdzonej i ocenionej pracy egzaminacyjnej, w miejscu i czasie wskazanym przez dyrektora okręgowej komisji egzaminacyjnej, w ciągu 6 miesięcy od dnia wydania przez nią zaświadczenia/informacji o szczegółowych wynikach egzaminu.</w:t>
      </w:r>
    </w:p>
    <w:p w:rsidR="00DB25F6" w:rsidRPr="00C46F5C" w:rsidRDefault="00DB25F6" w:rsidP="00C46F5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46F5C">
        <w:rPr>
          <w:rFonts w:ascii="Times New Roman" w:hAnsi="Times New Roman" w:cs="Times New Roman"/>
          <w:sz w:val="28"/>
          <w:szCs w:val="28"/>
        </w:rPr>
        <w:t xml:space="preserve">Na stronie internetowej CKE (www.cke.gov.pl), w zakładce poświęconej egzaminowi ósmoklasisty) dostępne są: </w:t>
      </w:r>
    </w:p>
    <w:p w:rsidR="00DB25F6" w:rsidRPr="00C46F5C" w:rsidRDefault="00DB25F6" w:rsidP="00DB25F6">
      <w:pPr>
        <w:pStyle w:val="Default"/>
        <w:rPr>
          <w:rFonts w:ascii="Times New Roman" w:hAnsi="Times New Roman" w:cs="Times New Roman"/>
        </w:rPr>
      </w:pPr>
      <w:r w:rsidRPr="00C46F5C">
        <w:rPr>
          <w:rFonts w:ascii="Times New Roman" w:hAnsi="Times New Roman" w:cs="Times New Roman"/>
        </w:rPr>
        <w:t xml:space="preserve">a. informatory o egzaminie ósmoklasisty od roku szkolnego 2018/2019 </w:t>
      </w:r>
    </w:p>
    <w:p w:rsidR="00DB25F6" w:rsidRPr="00C46F5C" w:rsidRDefault="00DB25F6" w:rsidP="00DB25F6">
      <w:pPr>
        <w:pStyle w:val="Default"/>
        <w:rPr>
          <w:rFonts w:ascii="Times New Roman" w:hAnsi="Times New Roman" w:cs="Times New Roman"/>
        </w:rPr>
      </w:pPr>
      <w:r w:rsidRPr="00C46F5C">
        <w:rPr>
          <w:rFonts w:ascii="Times New Roman" w:hAnsi="Times New Roman" w:cs="Times New Roman"/>
        </w:rPr>
        <w:t xml:space="preserve">b. przykładowe arkusze egzaminacyjne </w:t>
      </w:r>
    </w:p>
    <w:p w:rsidR="00DB25F6" w:rsidRPr="00C46F5C" w:rsidRDefault="00DB25F6" w:rsidP="00DB25F6">
      <w:pPr>
        <w:pStyle w:val="Default"/>
        <w:rPr>
          <w:rFonts w:ascii="Times New Roman" w:hAnsi="Times New Roman" w:cs="Times New Roman"/>
        </w:rPr>
      </w:pPr>
      <w:r w:rsidRPr="00C46F5C">
        <w:rPr>
          <w:rFonts w:ascii="Times New Roman" w:hAnsi="Times New Roman" w:cs="Times New Roman"/>
        </w:rPr>
        <w:t xml:space="preserve">c. arkusze egzaminu próbnego </w:t>
      </w:r>
    </w:p>
    <w:p w:rsidR="00DB25F6" w:rsidRPr="00C46F5C" w:rsidRDefault="00DB25F6" w:rsidP="00DB25F6">
      <w:pPr>
        <w:pStyle w:val="Default"/>
        <w:rPr>
          <w:rFonts w:ascii="Times New Roman" w:hAnsi="Times New Roman" w:cs="Times New Roman"/>
        </w:rPr>
      </w:pPr>
      <w:r w:rsidRPr="00C46F5C">
        <w:rPr>
          <w:rFonts w:ascii="Times New Roman" w:hAnsi="Times New Roman" w:cs="Times New Roman"/>
        </w:rPr>
        <w:t xml:space="preserve">d. zestawy powtórzeniowe zadań egzaminacyjnych </w:t>
      </w:r>
    </w:p>
    <w:p w:rsidR="00DB25F6" w:rsidRPr="00C46F5C" w:rsidRDefault="00DB25F6" w:rsidP="00DB25F6">
      <w:pPr>
        <w:pStyle w:val="Default"/>
        <w:rPr>
          <w:rFonts w:ascii="Times New Roman" w:hAnsi="Times New Roman" w:cs="Times New Roman"/>
        </w:rPr>
      </w:pPr>
      <w:r w:rsidRPr="00C46F5C">
        <w:rPr>
          <w:rFonts w:ascii="Times New Roman" w:hAnsi="Times New Roman" w:cs="Times New Roman"/>
        </w:rPr>
        <w:t xml:space="preserve">e. arkusze wykorzystane do przeprowadzenia egzaminu ósmoklasisty w latach 2019–2020. </w:t>
      </w:r>
    </w:p>
    <w:p w:rsidR="00DB25F6" w:rsidRDefault="00DB25F6"/>
    <w:sectPr w:rsidR="00DB25F6" w:rsidSect="00B6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A40"/>
    <w:multiLevelType w:val="multilevel"/>
    <w:tmpl w:val="7DDA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CFA"/>
    <w:multiLevelType w:val="multilevel"/>
    <w:tmpl w:val="1922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11ECD"/>
    <w:multiLevelType w:val="multilevel"/>
    <w:tmpl w:val="94B8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04162"/>
    <w:multiLevelType w:val="multilevel"/>
    <w:tmpl w:val="12FC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033BC"/>
    <w:multiLevelType w:val="multilevel"/>
    <w:tmpl w:val="DE44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A0135"/>
    <w:multiLevelType w:val="multilevel"/>
    <w:tmpl w:val="05F0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320F2"/>
    <w:multiLevelType w:val="hybridMultilevel"/>
    <w:tmpl w:val="3B0C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F7141"/>
    <w:multiLevelType w:val="multilevel"/>
    <w:tmpl w:val="166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D2D8D"/>
    <w:multiLevelType w:val="multilevel"/>
    <w:tmpl w:val="7C74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4385E"/>
    <w:multiLevelType w:val="multilevel"/>
    <w:tmpl w:val="6E16C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C5D59"/>
    <w:multiLevelType w:val="multilevel"/>
    <w:tmpl w:val="EBF8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67AF7"/>
    <w:multiLevelType w:val="multilevel"/>
    <w:tmpl w:val="45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82AE1"/>
    <w:multiLevelType w:val="multilevel"/>
    <w:tmpl w:val="6B42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85257C"/>
    <w:multiLevelType w:val="multilevel"/>
    <w:tmpl w:val="8A7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F031F"/>
    <w:multiLevelType w:val="multilevel"/>
    <w:tmpl w:val="FA88BC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570CE1"/>
    <w:multiLevelType w:val="multilevel"/>
    <w:tmpl w:val="A55C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983462"/>
    <w:multiLevelType w:val="multilevel"/>
    <w:tmpl w:val="93DA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90E53"/>
    <w:multiLevelType w:val="multilevel"/>
    <w:tmpl w:val="6A5496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98176A"/>
    <w:multiLevelType w:val="hybridMultilevel"/>
    <w:tmpl w:val="D4122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8570A"/>
    <w:multiLevelType w:val="multilevel"/>
    <w:tmpl w:val="DC24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5D53EC"/>
    <w:multiLevelType w:val="multilevel"/>
    <w:tmpl w:val="913C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6"/>
    </w:lvlOverride>
  </w:num>
  <w:num w:numId="5">
    <w:abstractNumId w:val="2"/>
    <w:lvlOverride w:ilvl="0">
      <w:startOverride w:val="7"/>
    </w:lvlOverride>
  </w:num>
  <w:num w:numId="6">
    <w:abstractNumId w:val="2"/>
    <w:lvlOverride w:ilvl="0">
      <w:startOverride w:val="8"/>
    </w:lvlOverride>
  </w:num>
  <w:num w:numId="7">
    <w:abstractNumId w:val="2"/>
    <w:lvlOverride w:ilvl="0">
      <w:startOverride w:val="9"/>
    </w:lvlOverride>
  </w:num>
  <w:num w:numId="8">
    <w:abstractNumId w:val="2"/>
    <w:lvlOverride w:ilvl="0">
      <w:startOverride w:val="10"/>
    </w:lvlOverride>
  </w:num>
  <w:num w:numId="9">
    <w:abstractNumId w:val="2"/>
    <w:lvlOverride w:ilvl="0">
      <w:startOverride w:val="11"/>
    </w:lvlOverride>
  </w:num>
  <w:num w:numId="10">
    <w:abstractNumId w:val="2"/>
    <w:lvlOverride w:ilvl="0">
      <w:startOverride w:val="12"/>
    </w:lvlOverride>
  </w:num>
  <w:num w:numId="11">
    <w:abstractNumId w:val="2"/>
    <w:lvlOverride w:ilvl="0">
      <w:startOverride w:val="13"/>
    </w:lvlOverride>
  </w:num>
  <w:num w:numId="12">
    <w:abstractNumId w:val="2"/>
    <w:lvlOverride w:ilvl="0">
      <w:startOverride w:val="14"/>
    </w:lvlOverride>
  </w:num>
  <w:num w:numId="13">
    <w:abstractNumId w:val="2"/>
    <w:lvlOverride w:ilvl="0">
      <w:startOverride w:val="15"/>
    </w:lvlOverride>
  </w:num>
  <w:num w:numId="14">
    <w:abstractNumId w:val="2"/>
    <w:lvlOverride w:ilvl="0">
      <w:startOverride w:val="16"/>
    </w:lvlOverride>
  </w:num>
  <w:num w:numId="15">
    <w:abstractNumId w:val="2"/>
    <w:lvlOverride w:ilvl="0">
      <w:startOverride w:val="17"/>
    </w:lvlOverride>
  </w:num>
  <w:num w:numId="16">
    <w:abstractNumId w:val="5"/>
  </w:num>
  <w:num w:numId="17">
    <w:abstractNumId w:val="13"/>
  </w:num>
  <w:num w:numId="18">
    <w:abstractNumId w:val="16"/>
  </w:num>
  <w:num w:numId="19">
    <w:abstractNumId w:val="12"/>
  </w:num>
  <w:num w:numId="20">
    <w:abstractNumId w:val="8"/>
  </w:num>
  <w:num w:numId="21">
    <w:abstractNumId w:val="9"/>
  </w:num>
  <w:num w:numId="22">
    <w:abstractNumId w:val="19"/>
  </w:num>
  <w:num w:numId="23">
    <w:abstractNumId w:val="17"/>
  </w:num>
  <w:num w:numId="24">
    <w:abstractNumId w:val="3"/>
  </w:num>
  <w:num w:numId="25">
    <w:abstractNumId w:val="14"/>
  </w:num>
  <w:num w:numId="26">
    <w:abstractNumId w:val="18"/>
  </w:num>
  <w:num w:numId="27">
    <w:abstractNumId w:val="7"/>
  </w:num>
  <w:num w:numId="28">
    <w:abstractNumId w:val="4"/>
  </w:num>
  <w:num w:numId="29">
    <w:abstractNumId w:val="10"/>
  </w:num>
  <w:num w:numId="30">
    <w:abstractNumId w:val="0"/>
  </w:num>
  <w:num w:numId="31">
    <w:abstractNumId w:val="11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F6"/>
    <w:rsid w:val="000356BF"/>
    <w:rsid w:val="000610B2"/>
    <w:rsid w:val="00132C2E"/>
    <w:rsid w:val="001A2753"/>
    <w:rsid w:val="001B1155"/>
    <w:rsid w:val="001D7D87"/>
    <w:rsid w:val="00227402"/>
    <w:rsid w:val="0040022C"/>
    <w:rsid w:val="00410FBB"/>
    <w:rsid w:val="004B6B4F"/>
    <w:rsid w:val="00647A06"/>
    <w:rsid w:val="00650527"/>
    <w:rsid w:val="006870C2"/>
    <w:rsid w:val="00696A55"/>
    <w:rsid w:val="00704618"/>
    <w:rsid w:val="00716498"/>
    <w:rsid w:val="007417EF"/>
    <w:rsid w:val="0077680D"/>
    <w:rsid w:val="007D3555"/>
    <w:rsid w:val="008546FC"/>
    <w:rsid w:val="008A6A95"/>
    <w:rsid w:val="009534ED"/>
    <w:rsid w:val="009D114F"/>
    <w:rsid w:val="00A53C91"/>
    <w:rsid w:val="00AE4D71"/>
    <w:rsid w:val="00AF4859"/>
    <w:rsid w:val="00B6002E"/>
    <w:rsid w:val="00BC2E50"/>
    <w:rsid w:val="00BE7992"/>
    <w:rsid w:val="00C14E99"/>
    <w:rsid w:val="00C179BB"/>
    <w:rsid w:val="00C318A1"/>
    <w:rsid w:val="00C333D5"/>
    <w:rsid w:val="00C46F5C"/>
    <w:rsid w:val="00C5060E"/>
    <w:rsid w:val="00C53C35"/>
    <w:rsid w:val="00C57704"/>
    <w:rsid w:val="00CA5A11"/>
    <w:rsid w:val="00DA158B"/>
    <w:rsid w:val="00DB25F6"/>
    <w:rsid w:val="00DD3811"/>
    <w:rsid w:val="00E30B9C"/>
    <w:rsid w:val="00E36B60"/>
    <w:rsid w:val="00EA5F64"/>
    <w:rsid w:val="00EE68CC"/>
    <w:rsid w:val="00EF1A62"/>
    <w:rsid w:val="00F4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EFD09-453B-4012-9F76-40ABBDAA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02E"/>
  </w:style>
  <w:style w:type="paragraph" w:styleId="Nagwek2">
    <w:name w:val="heading 2"/>
    <w:basedOn w:val="Normalny"/>
    <w:link w:val="Nagwek2Znak"/>
    <w:uiPriority w:val="9"/>
    <w:qFormat/>
    <w:rsid w:val="00C31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25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D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318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46FC"/>
    <w:rPr>
      <w:b/>
      <w:bCs/>
    </w:rPr>
  </w:style>
  <w:style w:type="paragraph" w:styleId="Akapitzlist">
    <w:name w:val="List Paragraph"/>
    <w:basedOn w:val="Normalny"/>
    <w:uiPriority w:val="34"/>
    <w:qFormat/>
    <w:rsid w:val="00647A06"/>
    <w:pPr>
      <w:ind w:left="720"/>
      <w:contextualSpacing/>
    </w:pPr>
  </w:style>
  <w:style w:type="table" w:styleId="Tabela-Siatka">
    <w:name w:val="Table Grid"/>
    <w:basedOn w:val="Standardowy"/>
    <w:uiPriority w:val="59"/>
    <w:rsid w:val="007D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3004</Words>
  <Characters>18024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Jarek</cp:lastModifiedBy>
  <cp:revision>2</cp:revision>
  <dcterms:created xsi:type="dcterms:W3CDTF">2020-09-21T06:00:00Z</dcterms:created>
  <dcterms:modified xsi:type="dcterms:W3CDTF">2020-09-21T06:00:00Z</dcterms:modified>
</cp:coreProperties>
</file>