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79C" w:rsidRDefault="007D692B">
      <w:pPr>
        <w:spacing w:after="169" w:line="261" w:lineRule="auto"/>
        <w:ind w:left="2314" w:right="2212"/>
        <w:jc w:val="center"/>
      </w:pPr>
      <w:r>
        <w:rPr>
          <w:b/>
          <w:sz w:val="28"/>
        </w:rPr>
        <w:t xml:space="preserve">Procedury zapewniania bezpieczeństwa w Zespole Szkół w Staninie (szkoła podstawowa)  </w:t>
      </w:r>
      <w:r w:rsidR="001C5134">
        <w:rPr>
          <w:b/>
          <w:sz w:val="28"/>
        </w:rPr>
        <w:br/>
      </w:r>
      <w:r>
        <w:rPr>
          <w:b/>
          <w:sz w:val="28"/>
        </w:rPr>
        <w:t xml:space="preserve">w związku z wystąpieniem epidemii COVID-19 </w:t>
      </w:r>
    </w:p>
    <w:p w:rsidR="00E3279C" w:rsidRDefault="001C5134">
      <w:pPr>
        <w:spacing w:after="52" w:line="261" w:lineRule="auto"/>
        <w:ind w:left="2314" w:right="2353"/>
        <w:jc w:val="center"/>
        <w:rPr>
          <w:b/>
          <w:color w:val="FF0000"/>
          <w:sz w:val="28"/>
        </w:rPr>
      </w:pPr>
      <w:r w:rsidRPr="00522C8F">
        <w:rPr>
          <w:b/>
          <w:color w:val="FF0000"/>
          <w:sz w:val="28"/>
        </w:rPr>
        <w:t>- aktualizacja z dnia 18 stycznia 2021 r.</w:t>
      </w:r>
      <w:r w:rsidR="007D692B" w:rsidRPr="00522C8F">
        <w:rPr>
          <w:b/>
          <w:color w:val="FF0000"/>
          <w:sz w:val="28"/>
        </w:rPr>
        <w:t xml:space="preserve"> </w:t>
      </w:r>
    </w:p>
    <w:p w:rsidR="0040761A" w:rsidRDefault="009B6C67" w:rsidP="009B6C67">
      <w:pPr>
        <w:spacing w:after="52" w:line="261" w:lineRule="auto"/>
        <w:ind w:left="2314" w:right="2353"/>
        <w:jc w:val="center"/>
        <w:rPr>
          <w:b/>
          <w:color w:val="00B0F0"/>
          <w:sz w:val="28"/>
        </w:rPr>
      </w:pPr>
      <w:r w:rsidRPr="009B6C67">
        <w:rPr>
          <w:b/>
          <w:color w:val="00B0F0"/>
          <w:sz w:val="28"/>
        </w:rPr>
        <w:t>- aktualizacja z dnia 1</w:t>
      </w:r>
      <w:r>
        <w:rPr>
          <w:b/>
          <w:color w:val="00B0F0"/>
          <w:sz w:val="28"/>
        </w:rPr>
        <w:t>7</w:t>
      </w:r>
      <w:r w:rsidRPr="009B6C67">
        <w:rPr>
          <w:b/>
          <w:color w:val="00B0F0"/>
          <w:sz w:val="28"/>
        </w:rPr>
        <w:t xml:space="preserve"> </w:t>
      </w:r>
      <w:r>
        <w:rPr>
          <w:b/>
          <w:color w:val="00B0F0"/>
          <w:sz w:val="28"/>
        </w:rPr>
        <w:t>maja</w:t>
      </w:r>
      <w:r w:rsidRPr="009B6C67">
        <w:rPr>
          <w:b/>
          <w:color w:val="00B0F0"/>
          <w:sz w:val="28"/>
        </w:rPr>
        <w:t xml:space="preserve"> 2021 r. </w:t>
      </w:r>
    </w:p>
    <w:p w:rsidR="000254EF" w:rsidRPr="000254EF" w:rsidRDefault="000254EF" w:rsidP="000254EF">
      <w:pPr>
        <w:spacing w:after="52" w:line="261" w:lineRule="auto"/>
        <w:ind w:left="2268" w:right="2353"/>
        <w:jc w:val="center"/>
        <w:rPr>
          <w:b/>
          <w:color w:val="00B050"/>
          <w:sz w:val="28"/>
        </w:rPr>
      </w:pPr>
      <w:r>
        <w:rPr>
          <w:b/>
          <w:color w:val="00B050"/>
          <w:sz w:val="28"/>
        </w:rPr>
        <w:t xml:space="preserve">- aktualizacja </w:t>
      </w:r>
      <w:r w:rsidR="00BE0E8E">
        <w:rPr>
          <w:b/>
          <w:color w:val="00B050"/>
          <w:sz w:val="28"/>
        </w:rPr>
        <w:t>z</w:t>
      </w:r>
      <w:bookmarkStart w:id="0" w:name="_GoBack"/>
      <w:bookmarkEnd w:id="0"/>
      <w:r>
        <w:rPr>
          <w:b/>
          <w:color w:val="00B050"/>
          <w:sz w:val="28"/>
        </w:rPr>
        <w:t xml:space="preserve"> dnia 02.08.2021 r.</w:t>
      </w:r>
    </w:p>
    <w:p w:rsidR="00E3279C" w:rsidRDefault="007D692B">
      <w:pPr>
        <w:spacing w:after="57" w:line="259" w:lineRule="auto"/>
        <w:ind w:left="-15" w:right="29" w:firstLine="708"/>
      </w:pPr>
      <w:r>
        <w:rPr>
          <w:b/>
        </w:rPr>
        <w:t xml:space="preserve">Procedura szczegółowo przedstawia działania, jakie muszą zostać podjęte w szkołach w zakresie zapewnienia bezpieczeństwa na ich terenie </w:t>
      </w:r>
      <w:r w:rsidR="001C5134">
        <w:rPr>
          <w:b/>
        </w:rPr>
        <w:br/>
      </w:r>
      <w:r>
        <w:rPr>
          <w:b/>
        </w:rPr>
        <w:t xml:space="preserve">w czasie dalszego obowiązywania stanu epidemii z uwagi na wznowienie zajęć stacjonarnych od 1.09.2020 r., a więc po okresie ograniczenia funkcjonowania szkół. Opracowanie przedstawia w szczególności obowiązki dyrektora i organu prowadzącego, pracowników szkół, a także rodziców </w:t>
      </w:r>
      <w:r w:rsidR="001C5134">
        <w:rPr>
          <w:b/>
        </w:rPr>
        <w:br/>
      </w:r>
      <w:r>
        <w:rPr>
          <w:b/>
        </w:rPr>
        <w:t xml:space="preserve">i uczniów.  </w:t>
      </w:r>
    </w:p>
    <w:p w:rsidR="00E3279C" w:rsidRDefault="007D692B" w:rsidP="009B6C67">
      <w:pPr>
        <w:spacing w:after="0" w:line="240" w:lineRule="auto"/>
        <w:ind w:left="718" w:right="29"/>
      </w:pPr>
      <w:r>
        <w:rPr>
          <w:b/>
        </w:rPr>
        <w:t>Uczestnicy:</w:t>
      </w:r>
      <w:r>
        <w:t xml:space="preserve"> </w:t>
      </w:r>
    </w:p>
    <w:p w:rsidR="00E3279C" w:rsidRDefault="007D692B" w:rsidP="009B6C67">
      <w:pPr>
        <w:numPr>
          <w:ilvl w:val="0"/>
          <w:numId w:val="1"/>
        </w:numPr>
        <w:spacing w:after="0" w:line="240" w:lineRule="auto"/>
        <w:ind w:right="34" w:hanging="142"/>
      </w:pPr>
      <w:r>
        <w:t xml:space="preserve">dyrektor szkoły, </w:t>
      </w:r>
    </w:p>
    <w:p w:rsidR="00E3279C" w:rsidRDefault="007D692B" w:rsidP="009B6C67">
      <w:pPr>
        <w:numPr>
          <w:ilvl w:val="0"/>
          <w:numId w:val="1"/>
        </w:numPr>
        <w:spacing w:after="0" w:line="240" w:lineRule="auto"/>
        <w:ind w:right="34" w:hanging="142"/>
      </w:pPr>
      <w:r>
        <w:t xml:space="preserve">organ prowadzący szkołę, </w:t>
      </w:r>
    </w:p>
    <w:p w:rsidR="00E3279C" w:rsidRDefault="007D692B" w:rsidP="009B6C67">
      <w:pPr>
        <w:numPr>
          <w:ilvl w:val="0"/>
          <w:numId w:val="1"/>
        </w:numPr>
        <w:spacing w:after="0" w:line="240" w:lineRule="auto"/>
        <w:ind w:right="34" w:hanging="142"/>
      </w:pPr>
      <w:r>
        <w:t xml:space="preserve">pracownicy szkoły, </w:t>
      </w:r>
    </w:p>
    <w:p w:rsidR="00E3279C" w:rsidRDefault="007D692B" w:rsidP="009B6C67">
      <w:pPr>
        <w:numPr>
          <w:ilvl w:val="0"/>
          <w:numId w:val="1"/>
        </w:numPr>
        <w:spacing w:after="0" w:line="240" w:lineRule="auto"/>
        <w:ind w:right="34" w:hanging="142"/>
      </w:pPr>
      <w:r>
        <w:t xml:space="preserve">rodzice uczniów, </w:t>
      </w:r>
    </w:p>
    <w:p w:rsidR="00E3279C" w:rsidRDefault="007D692B" w:rsidP="009B6C67">
      <w:pPr>
        <w:numPr>
          <w:ilvl w:val="0"/>
          <w:numId w:val="1"/>
        </w:numPr>
        <w:spacing w:after="0" w:line="240" w:lineRule="auto"/>
        <w:ind w:right="34" w:hanging="142"/>
      </w:pPr>
      <w:r>
        <w:t xml:space="preserve">uczniowie. </w:t>
      </w:r>
    </w:p>
    <w:p w:rsidR="009B6C67" w:rsidRDefault="009B6C67">
      <w:pPr>
        <w:spacing w:after="104" w:line="259" w:lineRule="auto"/>
        <w:ind w:left="-5" w:right="29"/>
        <w:rPr>
          <w:b/>
        </w:rPr>
      </w:pPr>
    </w:p>
    <w:p w:rsidR="00E3279C" w:rsidRDefault="007D692B">
      <w:pPr>
        <w:spacing w:after="104" w:line="259" w:lineRule="auto"/>
        <w:ind w:left="-5" w:right="29"/>
      </w:pPr>
      <w:r>
        <w:rPr>
          <w:b/>
        </w:rPr>
        <w:t>Podstawa prawna:</w:t>
      </w:r>
      <w:r>
        <w:t xml:space="preserve"> </w:t>
      </w:r>
    </w:p>
    <w:p w:rsidR="00E3279C" w:rsidRDefault="007D692B" w:rsidP="009B6C67">
      <w:pPr>
        <w:spacing w:after="270" w:line="240" w:lineRule="auto"/>
        <w:ind w:right="34"/>
      </w:pPr>
      <w:r>
        <w:rPr>
          <w:b/>
        </w:rPr>
        <w:t>•</w:t>
      </w:r>
      <w:r>
        <w:rPr>
          <w:color w:val="1B1B1B"/>
        </w:rPr>
        <w:t>art. 10 ust. 1 pkt 1</w:t>
      </w:r>
      <w:r>
        <w:t xml:space="preserve">  i </w:t>
      </w:r>
      <w:r>
        <w:rPr>
          <w:color w:val="1B1B1B"/>
        </w:rPr>
        <w:t>art. 68 ust. 1 pkt 6</w:t>
      </w:r>
      <w:r>
        <w:t xml:space="preserve">  ustawy z 14.12.2016 r. – Prawo oświatowe (Dz.U. z 2020 r., poz. 910), </w:t>
      </w:r>
    </w:p>
    <w:p w:rsidR="00E3279C" w:rsidRDefault="007D692B" w:rsidP="009B6C67">
      <w:pPr>
        <w:numPr>
          <w:ilvl w:val="0"/>
          <w:numId w:val="1"/>
        </w:numPr>
        <w:spacing w:after="34" w:line="240" w:lineRule="auto"/>
        <w:ind w:right="34" w:hanging="142"/>
      </w:pPr>
      <w:r>
        <w:t xml:space="preserve">wytyczne z dnia 05.08.2020 r. </w:t>
      </w:r>
      <w:r w:rsidRPr="00117545">
        <w:rPr>
          <w:color w:val="FF0000"/>
        </w:rPr>
        <w:t xml:space="preserve">Ministra Edukacji </w:t>
      </w:r>
      <w:r w:rsidR="00117545" w:rsidRPr="00117545">
        <w:rPr>
          <w:color w:val="FF0000"/>
        </w:rPr>
        <w:t xml:space="preserve">i </w:t>
      </w:r>
      <w:r w:rsidRPr="00117545">
        <w:rPr>
          <w:color w:val="FF0000"/>
        </w:rPr>
        <w:t>Na</w:t>
      </w:r>
      <w:r w:rsidR="00117545" w:rsidRPr="00117545">
        <w:rPr>
          <w:color w:val="FF0000"/>
        </w:rPr>
        <w:t>uki</w:t>
      </w:r>
      <w:r>
        <w:t xml:space="preserve">, Ministra Zdrowia i Głównego Inspektora Sanitarnego dla publicznych i niepublicznych szkół i placówek od 1 września 2020 r., wydane na podstawie </w:t>
      </w:r>
      <w:r>
        <w:rPr>
          <w:color w:val="1B1B1B"/>
        </w:rPr>
        <w:t>art. 8a ust. 5 pkt 2</w:t>
      </w:r>
      <w:r>
        <w:t xml:space="preserve">  ustawy z dnia 14 marca 1985 r. o Państwowej Inspekcji Sanitarnej </w:t>
      </w:r>
    </w:p>
    <w:p w:rsidR="00E3279C" w:rsidRDefault="007D692B" w:rsidP="009B6C67">
      <w:pPr>
        <w:spacing w:after="275" w:line="240" w:lineRule="auto"/>
        <w:ind w:right="34"/>
      </w:pPr>
      <w:r>
        <w:t xml:space="preserve">(Dz.U. z 2019 r. poz. 59 ze zm.) - dalej </w:t>
      </w:r>
      <w:proofErr w:type="spellStart"/>
      <w:r>
        <w:t>u.p.i.s</w:t>
      </w:r>
      <w:proofErr w:type="spellEnd"/>
      <w:r>
        <w:t xml:space="preserve">., </w:t>
      </w:r>
    </w:p>
    <w:p w:rsidR="00117545" w:rsidRDefault="007D692B" w:rsidP="009B6C67">
      <w:pPr>
        <w:numPr>
          <w:ilvl w:val="0"/>
          <w:numId w:val="1"/>
        </w:numPr>
        <w:spacing w:after="221" w:line="240" w:lineRule="auto"/>
        <w:ind w:right="34" w:hanging="142"/>
      </w:pPr>
      <w:r>
        <w:t xml:space="preserve">zalecenia z dnia 12.08.2020 r. wydane przez </w:t>
      </w:r>
      <w:r w:rsidRPr="00522C8F">
        <w:rPr>
          <w:color w:val="FF0000"/>
        </w:rPr>
        <w:t xml:space="preserve">Ministra Edukacji </w:t>
      </w:r>
      <w:r w:rsidR="00522C8F" w:rsidRPr="00522C8F">
        <w:rPr>
          <w:color w:val="FF0000"/>
        </w:rPr>
        <w:t xml:space="preserve">i </w:t>
      </w:r>
      <w:r w:rsidRPr="00522C8F">
        <w:rPr>
          <w:color w:val="FF0000"/>
        </w:rPr>
        <w:t>Na</w:t>
      </w:r>
      <w:r w:rsidR="00522C8F" w:rsidRPr="00522C8F">
        <w:rPr>
          <w:color w:val="FF0000"/>
        </w:rPr>
        <w:t>uki</w:t>
      </w:r>
      <w:r w:rsidRPr="00522C8F">
        <w:rPr>
          <w:color w:val="FF0000"/>
        </w:rPr>
        <w:t xml:space="preserve"> </w:t>
      </w:r>
      <w:r>
        <w:t xml:space="preserve">i Głównego Inspektora Sanitarnego dla dyrektorów publicznych </w:t>
      </w:r>
      <w:r w:rsidR="00BF1970">
        <w:br/>
      </w:r>
      <w:r>
        <w:t xml:space="preserve">i niepublicznych szkół i placówek w strefie czerwonej/żółtej, wydane na podstawie </w:t>
      </w:r>
      <w:r>
        <w:rPr>
          <w:color w:val="1B1B1B"/>
        </w:rPr>
        <w:t>art. 8a ust. 5 pkt 2</w:t>
      </w:r>
      <w:r>
        <w:t xml:space="preserve">  </w:t>
      </w:r>
      <w:proofErr w:type="spellStart"/>
      <w:r>
        <w:t>u.p.i.s</w:t>
      </w:r>
      <w:proofErr w:type="spellEnd"/>
      <w:r>
        <w:t>.</w:t>
      </w:r>
      <w:r w:rsidR="00117545">
        <w:t>,</w:t>
      </w:r>
    </w:p>
    <w:p w:rsidR="00E3279C" w:rsidRDefault="00117545" w:rsidP="009B6C67">
      <w:pPr>
        <w:numPr>
          <w:ilvl w:val="0"/>
          <w:numId w:val="1"/>
        </w:numPr>
        <w:spacing w:after="221" w:line="240" w:lineRule="auto"/>
        <w:ind w:right="34" w:hanging="142"/>
        <w:rPr>
          <w:color w:val="FF0000"/>
          <w:szCs w:val="24"/>
        </w:rPr>
      </w:pPr>
      <w:r w:rsidRPr="000915D8">
        <w:rPr>
          <w:bCs/>
          <w:color w:val="FF0000"/>
          <w:szCs w:val="24"/>
        </w:rPr>
        <w:t xml:space="preserve">wytyczne </w:t>
      </w:r>
      <w:r w:rsidR="00522C8F" w:rsidRPr="000915D8">
        <w:rPr>
          <w:color w:val="FF0000"/>
        </w:rPr>
        <w:t xml:space="preserve">z dnia </w:t>
      </w:r>
      <w:r w:rsidR="000915D8" w:rsidRPr="000915D8">
        <w:rPr>
          <w:color w:val="FF0000"/>
        </w:rPr>
        <w:t>11</w:t>
      </w:r>
      <w:r w:rsidR="00522C8F" w:rsidRPr="000915D8">
        <w:rPr>
          <w:color w:val="FF0000"/>
        </w:rPr>
        <w:t xml:space="preserve">.01.2021 r. wydane przez </w:t>
      </w:r>
      <w:proofErr w:type="spellStart"/>
      <w:r w:rsidRPr="00117545">
        <w:rPr>
          <w:bCs/>
          <w:color w:val="FF0000"/>
          <w:szCs w:val="24"/>
        </w:rPr>
        <w:t>MEiN</w:t>
      </w:r>
      <w:proofErr w:type="spellEnd"/>
      <w:r w:rsidRPr="00117545">
        <w:rPr>
          <w:bCs/>
          <w:color w:val="FF0000"/>
          <w:szCs w:val="24"/>
        </w:rPr>
        <w:t>, MZ i GIS dla klas I-III szkół podstawowych</w:t>
      </w:r>
      <w:r w:rsidR="000002B5">
        <w:rPr>
          <w:bCs/>
          <w:color w:val="FF0000"/>
          <w:szCs w:val="24"/>
        </w:rPr>
        <w:t>.</w:t>
      </w:r>
      <w:r w:rsidR="007D692B" w:rsidRPr="00117545">
        <w:rPr>
          <w:color w:val="FF0000"/>
          <w:szCs w:val="24"/>
        </w:rPr>
        <w:t xml:space="preserve"> </w:t>
      </w:r>
    </w:p>
    <w:p w:rsidR="00247F12" w:rsidRPr="000254EF" w:rsidRDefault="00247F12" w:rsidP="009B6C67">
      <w:pPr>
        <w:numPr>
          <w:ilvl w:val="0"/>
          <w:numId w:val="1"/>
        </w:numPr>
        <w:spacing w:after="221" w:line="240" w:lineRule="auto"/>
        <w:ind w:right="34" w:hanging="142"/>
        <w:rPr>
          <w:color w:val="FF0000"/>
          <w:szCs w:val="24"/>
        </w:rPr>
      </w:pPr>
      <w:r>
        <w:rPr>
          <w:color w:val="00B0F0"/>
          <w:szCs w:val="24"/>
        </w:rPr>
        <w:t xml:space="preserve">Wytyczne </w:t>
      </w:r>
      <w:proofErr w:type="spellStart"/>
      <w:r>
        <w:rPr>
          <w:color w:val="00B0F0"/>
          <w:szCs w:val="24"/>
        </w:rPr>
        <w:t>MEiN</w:t>
      </w:r>
      <w:proofErr w:type="spellEnd"/>
      <w:r>
        <w:rPr>
          <w:color w:val="00B0F0"/>
          <w:szCs w:val="24"/>
        </w:rPr>
        <w:t>, MZ i GIS dla szkół podstawowych i ponadpodstawowych – aktualizacja na 17.05.2021 r.</w:t>
      </w:r>
      <w:r w:rsidR="002506A0">
        <w:rPr>
          <w:color w:val="00B0F0"/>
          <w:szCs w:val="24"/>
        </w:rPr>
        <w:t xml:space="preserve"> + regulacje wewnątrzszkolne</w:t>
      </w:r>
    </w:p>
    <w:p w:rsidR="000254EF" w:rsidRPr="000254EF" w:rsidRDefault="000254EF" w:rsidP="000254EF">
      <w:pPr>
        <w:pStyle w:val="Akapitzlist"/>
        <w:numPr>
          <w:ilvl w:val="0"/>
          <w:numId w:val="1"/>
        </w:numPr>
        <w:spacing w:after="0"/>
        <w:ind w:left="567"/>
        <w:rPr>
          <w:rFonts w:ascii="Proxima Nova" w:hAnsi="Proxima Nova"/>
          <w:b/>
          <w:sz w:val="44"/>
          <w:szCs w:val="44"/>
        </w:rPr>
      </w:pPr>
      <w:r w:rsidRPr="000254EF">
        <w:rPr>
          <w:b/>
          <w:color w:val="00B050"/>
          <w:szCs w:val="24"/>
        </w:rPr>
        <w:t xml:space="preserve">Wytyczne </w:t>
      </w:r>
      <w:proofErr w:type="spellStart"/>
      <w:r w:rsidRPr="000254EF">
        <w:rPr>
          <w:b/>
          <w:color w:val="00B050"/>
          <w:szCs w:val="24"/>
        </w:rPr>
        <w:t>MEiN</w:t>
      </w:r>
      <w:proofErr w:type="spellEnd"/>
      <w:r w:rsidRPr="000254EF">
        <w:rPr>
          <w:b/>
          <w:color w:val="00B050"/>
          <w:szCs w:val="24"/>
        </w:rPr>
        <w:t>, MZ i GIS dla szkół podstawowych i ponadpodstawowych  – tryb pełny stacjonarny</w:t>
      </w:r>
      <w:r>
        <w:rPr>
          <w:b/>
          <w:color w:val="00B050"/>
          <w:szCs w:val="24"/>
        </w:rPr>
        <w:t xml:space="preserve"> – aktualizacja na 01.09.2021 r.</w:t>
      </w:r>
    </w:p>
    <w:p w:rsidR="000254EF" w:rsidRPr="00117545" w:rsidRDefault="000254EF" w:rsidP="000254EF">
      <w:pPr>
        <w:spacing w:after="221" w:line="240" w:lineRule="auto"/>
        <w:ind w:left="730" w:right="34" w:firstLine="0"/>
        <w:rPr>
          <w:color w:val="FF0000"/>
          <w:szCs w:val="24"/>
        </w:rPr>
      </w:pPr>
    </w:p>
    <w:p w:rsidR="00E3279C" w:rsidRDefault="007D692B">
      <w:pPr>
        <w:spacing w:after="237" w:line="259" w:lineRule="auto"/>
        <w:ind w:left="588" w:firstLine="0"/>
        <w:jc w:val="left"/>
      </w:pPr>
      <w:r>
        <w:t xml:space="preserve"> </w:t>
      </w:r>
    </w:p>
    <w:p w:rsidR="00E3279C" w:rsidRPr="000254EF" w:rsidRDefault="007D692B">
      <w:pPr>
        <w:spacing w:after="0" w:line="259" w:lineRule="auto"/>
        <w:ind w:left="588" w:firstLine="0"/>
        <w:jc w:val="left"/>
        <w:rPr>
          <w:color w:val="00B050"/>
        </w:rPr>
      </w:pPr>
      <w:r w:rsidRPr="000254EF">
        <w:rPr>
          <w:color w:val="00B050"/>
        </w:rPr>
        <w:lastRenderedPageBreak/>
        <w:t xml:space="preserve"> </w:t>
      </w:r>
      <w:r w:rsidR="000254EF" w:rsidRPr="000254EF">
        <w:rPr>
          <w:color w:val="00B050"/>
        </w:rPr>
        <w:t>OGÓLNE ZASADY OBOWIĄZUJĄCE W SZKOLE</w:t>
      </w:r>
    </w:p>
    <w:tbl>
      <w:tblPr>
        <w:tblStyle w:val="Tabela-Siatka"/>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628"/>
      </w:tblGrid>
      <w:tr w:rsidR="000254EF" w:rsidRPr="000254EF" w:rsidTr="000254EF">
        <w:tc>
          <w:tcPr>
            <w:tcW w:w="2122" w:type="dxa"/>
          </w:tcPr>
          <w:p w:rsidR="000254EF" w:rsidRPr="000254EF" w:rsidRDefault="000254EF" w:rsidP="000254EF">
            <w:pPr>
              <w:spacing w:after="0" w:line="240" w:lineRule="auto"/>
              <w:rPr>
                <w:b/>
                <w:i/>
                <w:color w:val="00B050"/>
                <w:szCs w:val="24"/>
              </w:rPr>
            </w:pPr>
            <w:r w:rsidRPr="000254EF">
              <w:rPr>
                <w:b/>
                <w:i/>
                <w:color w:val="00B050"/>
                <w:szCs w:val="24"/>
              </w:rPr>
              <w:t>+ Szczepienie</w:t>
            </w:r>
          </w:p>
        </w:tc>
        <w:tc>
          <w:tcPr>
            <w:tcW w:w="11628" w:type="dxa"/>
          </w:tcPr>
          <w:p w:rsidR="000254EF" w:rsidRPr="000254EF" w:rsidRDefault="000254EF" w:rsidP="000254EF">
            <w:pPr>
              <w:pStyle w:val="punkty"/>
              <w:numPr>
                <w:ilvl w:val="0"/>
                <w:numId w:val="32"/>
              </w:numPr>
              <w:spacing w:before="0"/>
              <w:jc w:val="both"/>
              <w:rPr>
                <w:rFonts w:ascii="Times New Roman" w:hAnsi="Times New Roman" w:cs="Times New Roman"/>
                <w:b/>
                <w:i/>
                <w:color w:val="00B050"/>
                <w:sz w:val="24"/>
                <w:szCs w:val="24"/>
              </w:rPr>
            </w:pPr>
            <w:r w:rsidRPr="000254EF">
              <w:rPr>
                <w:rFonts w:ascii="Times New Roman" w:eastAsiaTheme="minorHAnsi" w:hAnsi="Times New Roman" w:cs="Times New Roman"/>
                <w:b/>
                <w:i/>
                <w:color w:val="00B050"/>
                <w:sz w:val="24"/>
                <w:szCs w:val="24"/>
              </w:rPr>
              <w:t>rekomendowane dla pracowników szkół oraz uczniów w określonych grupach wiekowych.</w:t>
            </w:r>
            <w:r w:rsidRPr="000254EF">
              <w:rPr>
                <w:rFonts w:ascii="Times New Roman" w:hAnsi="Times New Roman" w:cs="Times New Roman"/>
                <w:b/>
                <w:i/>
                <w:color w:val="00B050"/>
                <w:sz w:val="24"/>
                <w:szCs w:val="24"/>
              </w:rPr>
              <w:t xml:space="preserve"> </w:t>
            </w:r>
          </w:p>
        </w:tc>
      </w:tr>
      <w:tr w:rsidR="000254EF" w:rsidRPr="000254EF" w:rsidTr="000254EF">
        <w:tc>
          <w:tcPr>
            <w:tcW w:w="2122" w:type="dxa"/>
          </w:tcPr>
          <w:p w:rsidR="000254EF" w:rsidRPr="000254EF" w:rsidRDefault="000254EF" w:rsidP="000254EF">
            <w:pPr>
              <w:spacing w:after="0" w:line="240" w:lineRule="auto"/>
              <w:rPr>
                <w:b/>
                <w:i/>
                <w:color w:val="00B050"/>
                <w:szCs w:val="24"/>
              </w:rPr>
            </w:pPr>
            <w:r w:rsidRPr="000254EF">
              <w:rPr>
                <w:b/>
                <w:i/>
                <w:color w:val="00B050"/>
                <w:szCs w:val="24"/>
              </w:rPr>
              <w:t>Dezynfekcja</w:t>
            </w:r>
          </w:p>
        </w:tc>
        <w:tc>
          <w:tcPr>
            <w:tcW w:w="11628" w:type="dxa"/>
          </w:tcPr>
          <w:p w:rsidR="000254EF" w:rsidRPr="000254EF" w:rsidRDefault="000254EF" w:rsidP="000254EF">
            <w:pPr>
              <w:pStyle w:val="punkty"/>
              <w:numPr>
                <w:ilvl w:val="0"/>
                <w:numId w:val="32"/>
              </w:numPr>
              <w:spacing w:before="0"/>
              <w:jc w:val="both"/>
              <w:rPr>
                <w:rFonts w:ascii="Times New Roman" w:eastAsiaTheme="minorHAnsi" w:hAnsi="Times New Roman" w:cs="Times New Roman"/>
                <w:b/>
                <w:i/>
                <w:color w:val="00B050"/>
                <w:sz w:val="24"/>
                <w:szCs w:val="24"/>
              </w:rPr>
            </w:pPr>
            <w:r w:rsidRPr="000254EF">
              <w:rPr>
                <w:rFonts w:ascii="Times New Roman" w:eastAsiaTheme="minorHAnsi" w:hAnsi="Times New Roman" w:cs="Times New Roman"/>
                <w:b/>
                <w:i/>
                <w:color w:val="00B050"/>
                <w:sz w:val="24"/>
                <w:szCs w:val="24"/>
              </w:rPr>
              <w:t>przed i po zajęciach mycie powierzchni detergentem lub dezynfekcja środkiem dezynfekującym.</w:t>
            </w:r>
          </w:p>
        </w:tc>
      </w:tr>
      <w:tr w:rsidR="000254EF" w:rsidRPr="000254EF" w:rsidTr="000254EF">
        <w:tc>
          <w:tcPr>
            <w:tcW w:w="2122" w:type="dxa"/>
          </w:tcPr>
          <w:p w:rsidR="000254EF" w:rsidRPr="000254EF" w:rsidRDefault="000254EF" w:rsidP="000254EF">
            <w:pPr>
              <w:spacing w:after="0" w:line="240" w:lineRule="auto"/>
              <w:rPr>
                <w:b/>
                <w:i/>
                <w:color w:val="00B050"/>
                <w:szCs w:val="24"/>
              </w:rPr>
            </w:pPr>
            <w:r w:rsidRPr="000254EF">
              <w:rPr>
                <w:b/>
                <w:i/>
                <w:color w:val="00B050"/>
                <w:szCs w:val="24"/>
              </w:rPr>
              <w:t>Dystans</w:t>
            </w:r>
          </w:p>
        </w:tc>
        <w:tc>
          <w:tcPr>
            <w:tcW w:w="11628" w:type="dxa"/>
          </w:tcPr>
          <w:p w:rsidR="000254EF" w:rsidRPr="000254EF" w:rsidRDefault="000254EF" w:rsidP="000254EF">
            <w:pPr>
              <w:pStyle w:val="Akapitzlist"/>
              <w:numPr>
                <w:ilvl w:val="0"/>
                <w:numId w:val="32"/>
              </w:numPr>
              <w:spacing w:after="0" w:line="240" w:lineRule="auto"/>
              <w:rPr>
                <w:b/>
                <w:i/>
                <w:color w:val="00B050"/>
                <w:szCs w:val="24"/>
              </w:rPr>
            </w:pPr>
            <w:r w:rsidRPr="000254EF">
              <w:rPr>
                <w:b/>
                <w:i/>
                <w:color w:val="00B050"/>
                <w:szCs w:val="24"/>
              </w:rPr>
              <w:t>minimalna odległość pomiędzy osobami: 1,5 m.</w:t>
            </w:r>
          </w:p>
        </w:tc>
      </w:tr>
      <w:tr w:rsidR="000254EF" w:rsidRPr="000254EF" w:rsidTr="000254EF">
        <w:tc>
          <w:tcPr>
            <w:tcW w:w="2122" w:type="dxa"/>
          </w:tcPr>
          <w:p w:rsidR="000254EF" w:rsidRPr="000254EF" w:rsidRDefault="000254EF" w:rsidP="000254EF">
            <w:pPr>
              <w:spacing w:after="0" w:line="240" w:lineRule="auto"/>
              <w:rPr>
                <w:b/>
                <w:i/>
                <w:color w:val="00B050"/>
                <w:szCs w:val="24"/>
              </w:rPr>
            </w:pPr>
            <w:r w:rsidRPr="000254EF">
              <w:rPr>
                <w:b/>
                <w:i/>
                <w:color w:val="00B050"/>
                <w:szCs w:val="24"/>
              </w:rPr>
              <w:t>Higiena</w:t>
            </w:r>
          </w:p>
        </w:tc>
        <w:tc>
          <w:tcPr>
            <w:tcW w:w="11628" w:type="dxa"/>
          </w:tcPr>
          <w:p w:rsidR="000254EF" w:rsidRPr="000254EF" w:rsidRDefault="000254EF" w:rsidP="000254EF">
            <w:pPr>
              <w:pStyle w:val="punkty"/>
              <w:numPr>
                <w:ilvl w:val="0"/>
                <w:numId w:val="32"/>
              </w:numPr>
              <w:spacing w:before="0"/>
              <w:jc w:val="both"/>
              <w:rPr>
                <w:rFonts w:ascii="Times New Roman" w:eastAsiaTheme="minorHAnsi" w:hAnsi="Times New Roman" w:cs="Times New Roman"/>
                <w:b/>
                <w:i/>
                <w:color w:val="00B050"/>
                <w:sz w:val="24"/>
                <w:szCs w:val="24"/>
              </w:rPr>
            </w:pPr>
            <w:r w:rsidRPr="000254EF">
              <w:rPr>
                <w:rFonts w:ascii="Times New Roman" w:eastAsiaTheme="minorHAnsi" w:hAnsi="Times New Roman" w:cs="Times New Roman"/>
                <w:b/>
                <w:i/>
                <w:color w:val="00B050"/>
                <w:sz w:val="24"/>
                <w:szCs w:val="24"/>
              </w:rPr>
              <w:t>częste mycie rąk (lub dezynfekcja rąk), ochrona podczas kichania i kaszlu, unikanie dotykania oczu, nosa i ust.</w:t>
            </w:r>
          </w:p>
        </w:tc>
      </w:tr>
      <w:tr w:rsidR="000254EF" w:rsidRPr="000254EF" w:rsidTr="000254EF">
        <w:tc>
          <w:tcPr>
            <w:tcW w:w="2122" w:type="dxa"/>
          </w:tcPr>
          <w:p w:rsidR="000254EF" w:rsidRPr="000254EF" w:rsidRDefault="000254EF" w:rsidP="000254EF">
            <w:pPr>
              <w:spacing w:after="0" w:line="240" w:lineRule="auto"/>
              <w:rPr>
                <w:b/>
                <w:i/>
                <w:color w:val="00B050"/>
                <w:szCs w:val="24"/>
              </w:rPr>
            </w:pPr>
            <w:r w:rsidRPr="000254EF">
              <w:rPr>
                <w:b/>
                <w:i/>
                <w:color w:val="00B050"/>
                <w:szCs w:val="24"/>
              </w:rPr>
              <w:t>Maseczka</w:t>
            </w:r>
          </w:p>
        </w:tc>
        <w:tc>
          <w:tcPr>
            <w:tcW w:w="11628" w:type="dxa"/>
          </w:tcPr>
          <w:p w:rsidR="000254EF" w:rsidRPr="000254EF" w:rsidRDefault="000254EF" w:rsidP="000254EF">
            <w:pPr>
              <w:pStyle w:val="Akapitzlist"/>
              <w:numPr>
                <w:ilvl w:val="0"/>
                <w:numId w:val="32"/>
              </w:numPr>
              <w:spacing w:after="0" w:line="240" w:lineRule="auto"/>
              <w:rPr>
                <w:b/>
                <w:i/>
                <w:color w:val="00B050"/>
                <w:szCs w:val="24"/>
              </w:rPr>
            </w:pPr>
            <w:r w:rsidRPr="000254EF">
              <w:rPr>
                <w:b/>
                <w:i/>
                <w:color w:val="00B050"/>
                <w:szCs w:val="24"/>
              </w:rPr>
              <w:t xml:space="preserve">w przestrzeniach wspólnych, gdy nie można zachować dystansu. </w:t>
            </w:r>
          </w:p>
        </w:tc>
      </w:tr>
      <w:tr w:rsidR="000254EF" w:rsidRPr="000254EF" w:rsidTr="000254EF">
        <w:tc>
          <w:tcPr>
            <w:tcW w:w="2122" w:type="dxa"/>
          </w:tcPr>
          <w:p w:rsidR="000254EF" w:rsidRPr="000254EF" w:rsidRDefault="000254EF" w:rsidP="000254EF">
            <w:pPr>
              <w:spacing w:after="0" w:line="240" w:lineRule="auto"/>
              <w:rPr>
                <w:b/>
                <w:i/>
                <w:color w:val="00B050"/>
                <w:szCs w:val="24"/>
              </w:rPr>
            </w:pPr>
            <w:r w:rsidRPr="000254EF">
              <w:rPr>
                <w:b/>
                <w:i/>
                <w:color w:val="00B050"/>
                <w:szCs w:val="24"/>
              </w:rPr>
              <w:t>Wietrzenie</w:t>
            </w:r>
          </w:p>
        </w:tc>
        <w:tc>
          <w:tcPr>
            <w:tcW w:w="11628" w:type="dxa"/>
          </w:tcPr>
          <w:p w:rsidR="000254EF" w:rsidRPr="000254EF" w:rsidRDefault="000254EF" w:rsidP="000254EF">
            <w:pPr>
              <w:pStyle w:val="Akapitzlist"/>
              <w:numPr>
                <w:ilvl w:val="0"/>
                <w:numId w:val="32"/>
              </w:numPr>
              <w:spacing w:after="0" w:line="240" w:lineRule="auto"/>
              <w:rPr>
                <w:b/>
                <w:i/>
                <w:color w:val="00B050"/>
                <w:szCs w:val="24"/>
              </w:rPr>
            </w:pPr>
            <w:r w:rsidRPr="000254EF">
              <w:rPr>
                <w:b/>
                <w:i/>
                <w:color w:val="00B050"/>
                <w:szCs w:val="24"/>
              </w:rPr>
              <w:t>przed, po i w trakcie zajęć oraz przerw, a także w dni wolne od zajęć.</w:t>
            </w:r>
          </w:p>
        </w:tc>
      </w:tr>
    </w:tbl>
    <w:p w:rsidR="000254EF" w:rsidRDefault="000254EF">
      <w:pPr>
        <w:spacing w:after="0" w:line="259" w:lineRule="auto"/>
        <w:ind w:left="588" w:firstLine="0"/>
        <w:jc w:val="left"/>
      </w:pPr>
    </w:p>
    <w:p w:rsidR="00E3279C" w:rsidRDefault="00E3279C">
      <w:pPr>
        <w:spacing w:after="0" w:line="259" w:lineRule="auto"/>
        <w:ind w:left="-720" w:right="29" w:firstLine="0"/>
        <w:jc w:val="left"/>
      </w:pPr>
    </w:p>
    <w:tbl>
      <w:tblPr>
        <w:tblStyle w:val="TableGrid"/>
        <w:tblW w:w="15316" w:type="dxa"/>
        <w:tblInd w:w="101" w:type="dxa"/>
        <w:tblCellMar>
          <w:top w:w="84" w:type="dxa"/>
        </w:tblCellMar>
        <w:tblLook w:val="04A0" w:firstRow="1" w:lastRow="0" w:firstColumn="1" w:lastColumn="0" w:noHBand="0" w:noVBand="1"/>
      </w:tblPr>
      <w:tblGrid>
        <w:gridCol w:w="488"/>
        <w:gridCol w:w="2033"/>
        <w:gridCol w:w="2986"/>
        <w:gridCol w:w="2354"/>
        <w:gridCol w:w="7455"/>
      </w:tblGrid>
      <w:tr w:rsidR="00E3279C" w:rsidTr="001C5134">
        <w:trPr>
          <w:trHeight w:val="889"/>
        </w:trPr>
        <w:tc>
          <w:tcPr>
            <w:tcW w:w="488" w:type="dxa"/>
            <w:tcBorders>
              <w:top w:val="single" w:sz="8" w:space="0" w:color="000000"/>
              <w:left w:val="single" w:sz="8" w:space="0" w:color="000000"/>
              <w:bottom w:val="single" w:sz="8" w:space="0" w:color="000000"/>
              <w:right w:val="single" w:sz="8" w:space="0" w:color="000000"/>
            </w:tcBorders>
            <w:vAlign w:val="center"/>
          </w:tcPr>
          <w:p w:rsidR="00E3279C" w:rsidRDefault="007D692B">
            <w:pPr>
              <w:spacing w:after="0" w:line="259" w:lineRule="auto"/>
              <w:ind w:left="36" w:firstLine="0"/>
            </w:pPr>
            <w:r>
              <w:rPr>
                <w:b/>
              </w:rPr>
              <w:t>L.p.</w:t>
            </w:r>
            <w:r>
              <w:t xml:space="preserve"> </w:t>
            </w:r>
          </w:p>
        </w:tc>
        <w:tc>
          <w:tcPr>
            <w:tcW w:w="2033" w:type="dxa"/>
            <w:tcBorders>
              <w:top w:val="single" w:sz="8" w:space="0" w:color="000000"/>
              <w:left w:val="single" w:sz="8" w:space="0" w:color="000000"/>
              <w:bottom w:val="single" w:sz="8" w:space="0" w:color="000000"/>
              <w:right w:val="single" w:sz="8" w:space="0" w:color="000000"/>
            </w:tcBorders>
            <w:vAlign w:val="center"/>
          </w:tcPr>
          <w:p w:rsidR="00E3279C" w:rsidRDefault="007D692B">
            <w:pPr>
              <w:spacing w:after="0" w:line="259" w:lineRule="auto"/>
              <w:ind w:left="199" w:firstLine="0"/>
              <w:jc w:val="left"/>
            </w:pPr>
            <w:r>
              <w:rPr>
                <w:b/>
              </w:rPr>
              <w:t>Zadania główne</w:t>
            </w:r>
            <w:r>
              <w:t xml:space="preserve"> </w:t>
            </w:r>
          </w:p>
        </w:tc>
        <w:tc>
          <w:tcPr>
            <w:tcW w:w="2986" w:type="dxa"/>
            <w:tcBorders>
              <w:top w:val="single" w:sz="8" w:space="0" w:color="000000"/>
              <w:left w:val="single" w:sz="8" w:space="0" w:color="000000"/>
              <w:bottom w:val="single" w:sz="8" w:space="0" w:color="000000"/>
              <w:right w:val="single" w:sz="8" w:space="0" w:color="000000"/>
            </w:tcBorders>
            <w:vAlign w:val="center"/>
          </w:tcPr>
          <w:p w:rsidR="00E3279C" w:rsidRDefault="007D692B">
            <w:pPr>
              <w:spacing w:after="0" w:line="259" w:lineRule="auto"/>
              <w:ind w:left="0" w:right="8" w:firstLine="0"/>
              <w:jc w:val="center"/>
            </w:pPr>
            <w:r>
              <w:rPr>
                <w:b/>
              </w:rPr>
              <w:t>Zadania szczegółowe</w:t>
            </w:r>
            <w:r>
              <w:t xml:space="preserve"> </w:t>
            </w:r>
          </w:p>
        </w:tc>
        <w:tc>
          <w:tcPr>
            <w:tcW w:w="2354" w:type="dxa"/>
            <w:tcBorders>
              <w:top w:val="single" w:sz="8" w:space="0" w:color="000000"/>
              <w:left w:val="single" w:sz="8" w:space="0" w:color="000000"/>
              <w:bottom w:val="single" w:sz="8" w:space="0" w:color="000000"/>
              <w:right w:val="single" w:sz="8" w:space="0" w:color="000000"/>
            </w:tcBorders>
            <w:vAlign w:val="center"/>
          </w:tcPr>
          <w:p w:rsidR="00E3279C" w:rsidRDefault="007D692B">
            <w:pPr>
              <w:spacing w:after="0" w:line="259" w:lineRule="auto"/>
              <w:ind w:left="19" w:firstLine="0"/>
            </w:pPr>
            <w:r>
              <w:rPr>
                <w:b/>
              </w:rPr>
              <w:t>Osoba odpowiedzialna</w:t>
            </w:r>
          </w:p>
        </w:tc>
        <w:tc>
          <w:tcPr>
            <w:tcW w:w="7455" w:type="dxa"/>
            <w:tcBorders>
              <w:top w:val="single" w:sz="8" w:space="0" w:color="000000"/>
              <w:left w:val="single" w:sz="8" w:space="0" w:color="000000"/>
              <w:bottom w:val="single" w:sz="8" w:space="0" w:color="000000"/>
              <w:right w:val="single" w:sz="8" w:space="0" w:color="000000"/>
            </w:tcBorders>
            <w:vAlign w:val="center"/>
          </w:tcPr>
          <w:p w:rsidR="00E3279C" w:rsidRDefault="007D692B">
            <w:pPr>
              <w:tabs>
                <w:tab w:val="center" w:pos="3728"/>
              </w:tabs>
              <w:spacing w:after="0" w:line="259" w:lineRule="auto"/>
              <w:ind w:left="-22" w:firstLine="0"/>
              <w:jc w:val="left"/>
            </w:pPr>
            <w:r>
              <w:t xml:space="preserve"> </w:t>
            </w:r>
            <w:r>
              <w:tab/>
            </w:r>
            <w:r>
              <w:rPr>
                <w:b/>
              </w:rPr>
              <w:t>Uwagi</w:t>
            </w:r>
            <w:r>
              <w:t xml:space="preserve"> </w:t>
            </w:r>
          </w:p>
        </w:tc>
      </w:tr>
      <w:tr w:rsidR="00E3279C" w:rsidTr="000002B5">
        <w:trPr>
          <w:trHeight w:val="2381"/>
        </w:trPr>
        <w:tc>
          <w:tcPr>
            <w:tcW w:w="488" w:type="dxa"/>
            <w:vMerge w:val="restart"/>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1. </w:t>
            </w:r>
          </w:p>
        </w:tc>
        <w:tc>
          <w:tcPr>
            <w:tcW w:w="2033" w:type="dxa"/>
            <w:vMerge w:val="restart"/>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right="321" w:firstLine="0"/>
            </w:pPr>
            <w:r>
              <w:t xml:space="preserve">Przygotowanie szkoły do rozpoczęcia zajęć stacjonarnych </w:t>
            </w:r>
          </w:p>
        </w:tc>
        <w:tc>
          <w:tcPr>
            <w:tcW w:w="2986"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1. Dokonanie zakupu środków stosowanych w czasie stanu epidemii </w:t>
            </w:r>
          </w:p>
        </w:tc>
        <w:tc>
          <w:tcPr>
            <w:tcW w:w="2354"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Dyrektor szkoły, organ prowadzący </w:t>
            </w:r>
          </w:p>
        </w:tc>
        <w:tc>
          <w:tcPr>
            <w:tcW w:w="7455" w:type="dxa"/>
            <w:tcBorders>
              <w:top w:val="single" w:sz="8" w:space="0" w:color="000000"/>
              <w:left w:val="single" w:sz="8" w:space="0" w:color="000000"/>
              <w:bottom w:val="single" w:sz="8" w:space="0" w:color="000000"/>
              <w:right w:val="single" w:sz="8" w:space="0" w:color="000000"/>
            </w:tcBorders>
          </w:tcPr>
          <w:p w:rsidR="00E3279C" w:rsidRDefault="007D692B" w:rsidP="002506A0">
            <w:pPr>
              <w:spacing w:after="0" w:line="240" w:lineRule="auto"/>
              <w:ind w:left="11" w:firstLine="0"/>
              <w:jc w:val="left"/>
            </w:pPr>
            <w:r>
              <w:t xml:space="preserve">W zależności od potrzeb danej szkoły należy zakupić: </w:t>
            </w:r>
          </w:p>
          <w:p w:rsidR="00E3279C" w:rsidRDefault="007D692B" w:rsidP="002506A0">
            <w:pPr>
              <w:numPr>
                <w:ilvl w:val="0"/>
                <w:numId w:val="5"/>
              </w:numPr>
              <w:spacing w:after="0" w:line="240" w:lineRule="auto"/>
              <w:ind w:left="11" w:firstLine="0"/>
              <w:jc w:val="left"/>
            </w:pPr>
            <w:r>
              <w:t xml:space="preserve">środki do dezynfekcji rąk, </w:t>
            </w:r>
          </w:p>
          <w:p w:rsidR="00E3279C" w:rsidRDefault="007D692B" w:rsidP="002506A0">
            <w:pPr>
              <w:numPr>
                <w:ilvl w:val="0"/>
                <w:numId w:val="5"/>
              </w:numPr>
              <w:spacing w:after="0" w:line="240" w:lineRule="auto"/>
              <w:ind w:left="11" w:firstLine="0"/>
              <w:jc w:val="left"/>
            </w:pPr>
            <w:r>
              <w:t xml:space="preserve">mydła i detergenty, </w:t>
            </w:r>
          </w:p>
          <w:p w:rsidR="00E3279C" w:rsidRDefault="007D692B" w:rsidP="002506A0">
            <w:pPr>
              <w:numPr>
                <w:ilvl w:val="0"/>
                <w:numId w:val="5"/>
              </w:numPr>
              <w:spacing w:after="0" w:line="240" w:lineRule="auto"/>
              <w:ind w:left="11" w:firstLine="0"/>
              <w:jc w:val="left"/>
            </w:pPr>
            <w:r>
              <w:t xml:space="preserve">środki ochrony indywidualnej - np. jednorazowe rękawiczki, maseczki, fartuchy dla pracowników, </w:t>
            </w:r>
          </w:p>
          <w:p w:rsidR="00E3279C" w:rsidRDefault="007D692B" w:rsidP="002506A0">
            <w:pPr>
              <w:numPr>
                <w:ilvl w:val="0"/>
                <w:numId w:val="5"/>
              </w:numPr>
              <w:spacing w:after="0" w:line="240" w:lineRule="auto"/>
              <w:ind w:left="11" w:firstLine="0"/>
              <w:jc w:val="left"/>
            </w:pPr>
            <w:r>
              <w:t xml:space="preserve">termometry – najlepiej bezdotykowe, w tym co najmniej 1 sztuka termometru w danej szkole. </w:t>
            </w:r>
          </w:p>
        </w:tc>
      </w:tr>
      <w:tr w:rsidR="00E3279C" w:rsidTr="002506A0">
        <w:trPr>
          <w:trHeight w:val="2082"/>
        </w:trPr>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2. Analiza rozkładu budynku </w:t>
            </w:r>
          </w:p>
        </w:tc>
        <w:tc>
          <w:tcPr>
            <w:tcW w:w="2354"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pPr>
            <w:r>
              <w:t xml:space="preserve">Dyrektor szkoły lub wyznaczony pracownik </w:t>
            </w:r>
          </w:p>
        </w:tc>
        <w:tc>
          <w:tcPr>
            <w:tcW w:w="7455" w:type="dxa"/>
            <w:tcBorders>
              <w:top w:val="single" w:sz="8" w:space="0" w:color="000000"/>
              <w:left w:val="single" w:sz="8" w:space="0" w:color="000000"/>
              <w:bottom w:val="single" w:sz="8" w:space="0" w:color="000000"/>
              <w:right w:val="single" w:sz="8" w:space="0" w:color="000000"/>
            </w:tcBorders>
          </w:tcPr>
          <w:p w:rsidR="00E3279C" w:rsidRDefault="007D692B" w:rsidP="002506A0">
            <w:pPr>
              <w:spacing w:after="0" w:line="240" w:lineRule="auto"/>
              <w:ind w:left="11" w:firstLine="0"/>
              <w:jc w:val="left"/>
            </w:pPr>
            <w:r>
              <w:t xml:space="preserve">Należy rozważyć, czy liczba wejść i rozkład budynku pozwalają na wydzielenie wejść, ciągów komunikacyjnych lub stref do użytkowania przez określone grupy uczniów lub pracowników, aby zminimalizować ryzyko kontaktu. </w:t>
            </w:r>
          </w:p>
          <w:p w:rsidR="00E3279C" w:rsidRDefault="007D692B" w:rsidP="002506A0">
            <w:pPr>
              <w:spacing w:after="0" w:line="240" w:lineRule="auto"/>
              <w:ind w:left="11" w:firstLine="0"/>
              <w:jc w:val="left"/>
            </w:pPr>
            <w:r>
              <w:t xml:space="preserve">W razie dokonania takiego podziału, należy go podać do wiadomości rodziców i uczniów lub pracowników oraz wymagać przestrzegania. </w:t>
            </w:r>
          </w:p>
          <w:p w:rsidR="00E3279C" w:rsidRDefault="007D692B" w:rsidP="002506A0">
            <w:pPr>
              <w:spacing w:after="0" w:line="240" w:lineRule="auto"/>
              <w:ind w:left="11" w:firstLine="0"/>
              <w:jc w:val="left"/>
            </w:pPr>
            <w:r>
              <w:t xml:space="preserve">Wytyczne nie określają liczebności klas i grup. </w:t>
            </w:r>
          </w:p>
        </w:tc>
      </w:tr>
      <w:tr w:rsidR="00E3279C" w:rsidTr="002506A0">
        <w:trPr>
          <w:trHeight w:val="2454"/>
        </w:trPr>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3. Przygotowanie i oznaczenie wejść do budynku </w:t>
            </w:r>
          </w:p>
        </w:tc>
        <w:tc>
          <w:tcPr>
            <w:tcW w:w="2354"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pPr>
            <w:r>
              <w:t xml:space="preserve">Dyrektor szkoły lub wyznaczony pracownik </w:t>
            </w:r>
          </w:p>
        </w:tc>
        <w:tc>
          <w:tcPr>
            <w:tcW w:w="7455" w:type="dxa"/>
            <w:tcBorders>
              <w:top w:val="single" w:sz="8" w:space="0" w:color="000000"/>
              <w:left w:val="single" w:sz="8" w:space="0" w:color="000000"/>
              <w:bottom w:val="single" w:sz="8" w:space="0" w:color="000000"/>
              <w:right w:val="single" w:sz="8" w:space="0" w:color="000000"/>
            </w:tcBorders>
          </w:tcPr>
          <w:p w:rsidR="00E3279C" w:rsidRDefault="007D692B" w:rsidP="002506A0">
            <w:pPr>
              <w:spacing w:after="0" w:line="240" w:lineRule="auto"/>
              <w:ind w:left="11" w:firstLine="0"/>
              <w:jc w:val="left"/>
            </w:pPr>
            <w:r>
              <w:t xml:space="preserve">Przy każdym wejściu do budynku szkoły należy: </w:t>
            </w:r>
          </w:p>
          <w:p w:rsidR="00E3279C" w:rsidRDefault="007D692B" w:rsidP="002506A0">
            <w:pPr>
              <w:numPr>
                <w:ilvl w:val="0"/>
                <w:numId w:val="6"/>
              </w:numPr>
              <w:spacing w:after="0" w:line="240" w:lineRule="auto"/>
              <w:ind w:left="11" w:firstLine="0"/>
              <w:jc w:val="left"/>
            </w:pPr>
            <w:r>
              <w:t xml:space="preserve">zamieścić informację o obowiązku dezynfekowania rąk, </w:t>
            </w:r>
          </w:p>
          <w:p w:rsidR="00E3279C" w:rsidRDefault="007D692B" w:rsidP="002506A0">
            <w:pPr>
              <w:numPr>
                <w:ilvl w:val="0"/>
                <w:numId w:val="6"/>
              </w:numPr>
              <w:spacing w:after="0" w:line="240" w:lineRule="auto"/>
              <w:ind w:left="11" w:firstLine="0"/>
              <w:jc w:val="left"/>
            </w:pPr>
            <w:r>
              <w:t xml:space="preserve">zamieścić instrukcję użycia środka dezynfekującego, </w:t>
            </w:r>
          </w:p>
          <w:p w:rsidR="00E3279C" w:rsidRDefault="007D692B" w:rsidP="002506A0">
            <w:pPr>
              <w:numPr>
                <w:ilvl w:val="0"/>
                <w:numId w:val="6"/>
              </w:numPr>
              <w:spacing w:after="0" w:line="240" w:lineRule="auto"/>
              <w:ind w:left="11" w:firstLine="0"/>
              <w:jc w:val="left"/>
            </w:pPr>
            <w:r>
              <w:t xml:space="preserve">zapewnić możliwość skorzystania z płynu do dezynfekcji rąk każdej wchodzącej osobie. </w:t>
            </w:r>
          </w:p>
          <w:p w:rsidR="00E3279C" w:rsidRDefault="007D692B" w:rsidP="002506A0">
            <w:pPr>
              <w:spacing w:after="0" w:line="240" w:lineRule="auto"/>
              <w:ind w:left="11" w:firstLine="0"/>
              <w:jc w:val="left"/>
            </w:pPr>
            <w:r>
              <w:t xml:space="preserve">Przy wejściu głównym dodatkowo należy umieścić numery telefonów do właściwej miejscowo powiatowej stacji sanitarno-epidemiologicznej, oddziału zakaźnego szpitala i służb medycznych. </w:t>
            </w:r>
          </w:p>
        </w:tc>
      </w:tr>
      <w:tr w:rsidR="00E3279C" w:rsidTr="00A53572">
        <w:trPr>
          <w:trHeight w:val="720"/>
        </w:trPr>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4. Przegląd wyposażenia </w:t>
            </w:r>
            <w:proofErr w:type="spellStart"/>
            <w:r>
              <w:t>sal</w:t>
            </w:r>
            <w:proofErr w:type="spellEnd"/>
            <w:r>
              <w:t xml:space="preserve"> </w:t>
            </w:r>
          </w:p>
        </w:tc>
        <w:tc>
          <w:tcPr>
            <w:tcW w:w="2354"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Dyrektor szkoły, nauczyciele </w:t>
            </w:r>
          </w:p>
        </w:tc>
        <w:tc>
          <w:tcPr>
            <w:tcW w:w="7455"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Z </w:t>
            </w:r>
            <w:proofErr w:type="spellStart"/>
            <w:r>
              <w:t>sal</w:t>
            </w:r>
            <w:proofErr w:type="spellEnd"/>
            <w:r>
              <w:t xml:space="preserve"> należy usunąć przedmioty i sprzęty (lub uniemożliwić do nich dostęp), których nie można na bieżąco skutecznie umyć, uprać lub dezynfekować. </w:t>
            </w:r>
          </w:p>
        </w:tc>
      </w:tr>
      <w:tr w:rsidR="00E3279C" w:rsidTr="00A53572">
        <w:trPr>
          <w:trHeight w:val="1013"/>
        </w:trPr>
        <w:tc>
          <w:tcPr>
            <w:tcW w:w="0" w:type="auto"/>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5. Przygotowanie szatni </w:t>
            </w:r>
          </w:p>
        </w:tc>
        <w:tc>
          <w:tcPr>
            <w:tcW w:w="2354"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Dyrektor szkoły, wyznaczeni pracownicy</w:t>
            </w:r>
          </w:p>
        </w:tc>
        <w:tc>
          <w:tcPr>
            <w:tcW w:w="7455"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76" w:lineRule="auto"/>
              <w:ind w:left="14" w:firstLine="0"/>
              <w:jc w:val="left"/>
            </w:pPr>
            <w:r>
              <w:t xml:space="preserve">Przy wejściu do szatni należy umieścić środek do dezynfekcji rąk. Jeżeli jest taka możliwość, należy udostępnić uczniom co drugi boks lub wprowadzić </w:t>
            </w:r>
          </w:p>
          <w:p w:rsidR="00E3279C" w:rsidRDefault="007D692B" w:rsidP="00BF1970">
            <w:pPr>
              <w:spacing w:after="0" w:line="259" w:lineRule="auto"/>
              <w:ind w:left="-29" w:firstLine="0"/>
              <w:jc w:val="left"/>
            </w:pPr>
            <w:r>
              <w:t xml:space="preserve"> różne godziny przechodzenia uczniów do szkoły. </w:t>
            </w:r>
          </w:p>
        </w:tc>
      </w:tr>
      <w:tr w:rsidR="00E3279C" w:rsidTr="00A53572">
        <w:tblPrEx>
          <w:tblCellMar>
            <w:top w:w="61" w:type="dxa"/>
          </w:tblCellMar>
        </w:tblPrEx>
        <w:trPr>
          <w:trHeight w:val="2225"/>
        </w:trPr>
        <w:tc>
          <w:tcPr>
            <w:tcW w:w="488" w:type="dxa"/>
            <w:vMerge w:val="restart"/>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033" w:type="dxa"/>
            <w:vMerge w:val="restart"/>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6. Przygotowanie pomieszczeń sanitarnohigienicznych </w:t>
            </w:r>
          </w:p>
        </w:tc>
        <w:tc>
          <w:tcPr>
            <w:tcW w:w="2354"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Dyrektor szkoły, wyznaczeni pracownicy</w:t>
            </w:r>
          </w:p>
        </w:tc>
        <w:tc>
          <w:tcPr>
            <w:tcW w:w="7455" w:type="dxa"/>
            <w:tcBorders>
              <w:top w:val="single" w:sz="8" w:space="0" w:color="000000"/>
              <w:left w:val="single" w:sz="8" w:space="0" w:color="000000"/>
              <w:bottom w:val="single" w:sz="8" w:space="0" w:color="000000"/>
              <w:right w:val="single" w:sz="8" w:space="0" w:color="000000"/>
            </w:tcBorders>
            <w:vAlign w:val="center"/>
          </w:tcPr>
          <w:p w:rsidR="00E3279C" w:rsidRDefault="007D692B" w:rsidP="00AC5D0E">
            <w:pPr>
              <w:spacing w:after="0" w:line="240" w:lineRule="auto"/>
              <w:ind w:left="0" w:firstLine="0"/>
              <w:jc w:val="left"/>
            </w:pPr>
            <w:r>
              <w:t xml:space="preserve">Należy: </w:t>
            </w:r>
          </w:p>
          <w:p w:rsidR="00E3279C" w:rsidRDefault="007D692B" w:rsidP="002506A0">
            <w:pPr>
              <w:numPr>
                <w:ilvl w:val="0"/>
                <w:numId w:val="7"/>
              </w:numPr>
              <w:spacing w:after="0" w:line="240" w:lineRule="auto"/>
              <w:ind w:left="11" w:firstLine="43"/>
              <w:jc w:val="left"/>
            </w:pPr>
            <w:r>
              <w:t xml:space="preserve">wywiesić plakaty z zasadami prawidłowego mycia rąk, </w:t>
            </w:r>
          </w:p>
          <w:p w:rsidR="00E3279C" w:rsidRDefault="007D692B" w:rsidP="002506A0">
            <w:pPr>
              <w:numPr>
                <w:ilvl w:val="0"/>
                <w:numId w:val="7"/>
              </w:numPr>
              <w:spacing w:after="0" w:line="240" w:lineRule="auto"/>
              <w:ind w:left="11" w:firstLine="43"/>
              <w:jc w:val="left"/>
            </w:pPr>
            <w:r>
              <w:t xml:space="preserve">wywiesić instrukcje dezynfekcji przy dozownikach z płynem do dezynfekcji, </w:t>
            </w:r>
          </w:p>
          <w:p w:rsidR="00E3279C" w:rsidRDefault="007D692B" w:rsidP="002506A0">
            <w:pPr>
              <w:numPr>
                <w:ilvl w:val="0"/>
                <w:numId w:val="7"/>
              </w:numPr>
              <w:spacing w:after="0" w:line="240" w:lineRule="auto"/>
              <w:ind w:left="11" w:firstLine="43"/>
              <w:jc w:val="left"/>
            </w:pPr>
            <w:r>
              <w:t xml:space="preserve">zapewnić dostęp do mydła lub płynu do dezynfekcji rąk, </w:t>
            </w:r>
          </w:p>
          <w:p w:rsidR="00E3279C" w:rsidRDefault="007D692B" w:rsidP="002506A0">
            <w:pPr>
              <w:numPr>
                <w:ilvl w:val="0"/>
                <w:numId w:val="7"/>
              </w:numPr>
              <w:spacing w:after="0" w:line="240" w:lineRule="auto"/>
              <w:ind w:left="11" w:firstLine="43"/>
              <w:jc w:val="left"/>
            </w:pPr>
            <w:r>
              <w:t xml:space="preserve">zapewnić dostęp do ciepłej wody w łazienkach szkolnych. </w:t>
            </w:r>
          </w:p>
        </w:tc>
      </w:tr>
      <w:tr w:rsidR="00E3279C" w:rsidTr="00A53572">
        <w:tblPrEx>
          <w:tblCellMar>
            <w:top w:w="61" w:type="dxa"/>
          </w:tblCellMar>
        </w:tblPrEx>
        <w:trPr>
          <w:trHeight w:val="2360"/>
        </w:trPr>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7. Przygotowanie pomieszczeń do zajęć świetlicowych </w:t>
            </w:r>
          </w:p>
        </w:tc>
        <w:tc>
          <w:tcPr>
            <w:tcW w:w="2354" w:type="dxa"/>
            <w:tcBorders>
              <w:top w:val="single" w:sz="8" w:space="0" w:color="000000"/>
              <w:left w:val="single" w:sz="8" w:space="0" w:color="000000"/>
              <w:bottom w:val="single" w:sz="8" w:space="0" w:color="000000"/>
              <w:right w:val="single" w:sz="8" w:space="0" w:color="000000"/>
            </w:tcBorders>
          </w:tcPr>
          <w:p w:rsidR="00E3279C" w:rsidRDefault="007D692B">
            <w:pPr>
              <w:spacing w:after="65" w:line="259" w:lineRule="auto"/>
              <w:ind w:left="14" w:firstLine="0"/>
              <w:jc w:val="left"/>
            </w:pPr>
            <w:r>
              <w:t xml:space="preserve">Dyrektor  </w:t>
            </w:r>
          </w:p>
          <w:p w:rsidR="00E3279C" w:rsidRDefault="007D692B">
            <w:pPr>
              <w:spacing w:after="0" w:line="259" w:lineRule="auto"/>
              <w:ind w:left="14" w:firstLine="0"/>
              <w:jc w:val="left"/>
            </w:pPr>
            <w:r>
              <w:t xml:space="preserve">i Wicedyrektor szkoły </w:t>
            </w:r>
          </w:p>
        </w:tc>
        <w:tc>
          <w:tcPr>
            <w:tcW w:w="7455" w:type="dxa"/>
            <w:tcBorders>
              <w:top w:val="single" w:sz="8" w:space="0" w:color="000000"/>
              <w:left w:val="single" w:sz="8" w:space="0" w:color="000000"/>
              <w:bottom w:val="single" w:sz="8" w:space="0" w:color="000000"/>
              <w:right w:val="single" w:sz="8" w:space="0" w:color="000000"/>
            </w:tcBorders>
            <w:vAlign w:val="center"/>
          </w:tcPr>
          <w:p w:rsidR="008E481C" w:rsidRPr="008E481C" w:rsidRDefault="007D692B" w:rsidP="008E481C">
            <w:pPr>
              <w:pStyle w:val="Default"/>
              <w:rPr>
                <w:rFonts w:ascii="Times New Roman" w:hAnsi="Times New Roman" w:cs="Times New Roman"/>
              </w:rPr>
            </w:pPr>
            <w:r w:rsidRPr="008E481C">
              <w:rPr>
                <w:rFonts w:ascii="Times New Roman" w:hAnsi="Times New Roman" w:cs="Times New Roman"/>
              </w:rPr>
              <w:t xml:space="preserve">Świetlica szkolna zorganizowana jest w miarę możliwości w kilku salach lekcyjnych. Nauczyciele zobowiązani są do organizacji zajęć świetlicowych ograniczających bezpośredni kontakt uczniów ze sobą. Do regulaminu zajęć świetlicowych wprowadza się zapisy dotyczące bezpieczeństwa sanitarnego uczniów. Pod nadzorem opiekuna wydawane są środki do dezynfekcji rąk </w:t>
            </w:r>
            <w:r w:rsidR="008E481C">
              <w:rPr>
                <w:rFonts w:ascii="Times New Roman" w:hAnsi="Times New Roman" w:cs="Times New Roman"/>
              </w:rPr>
              <w:br/>
            </w:r>
            <w:r w:rsidRPr="008E481C">
              <w:rPr>
                <w:rFonts w:ascii="Times New Roman" w:hAnsi="Times New Roman" w:cs="Times New Roman"/>
              </w:rPr>
              <w:t xml:space="preserve">w świetlicy szkolnej. </w:t>
            </w:r>
          </w:p>
          <w:p w:rsidR="008E481C" w:rsidRPr="00F96D4D" w:rsidRDefault="008E481C" w:rsidP="008E481C">
            <w:pPr>
              <w:pStyle w:val="Default"/>
              <w:rPr>
                <w:rFonts w:ascii="Times New Roman" w:hAnsi="Times New Roman" w:cs="Times New Roman"/>
                <w:color w:val="FF0000"/>
              </w:rPr>
            </w:pPr>
            <w:r w:rsidRPr="00F96D4D">
              <w:rPr>
                <w:rFonts w:ascii="Times New Roman" w:hAnsi="Times New Roman" w:cs="Times New Roman"/>
                <w:color w:val="FF0000"/>
              </w:rPr>
              <w:t xml:space="preserve">Zaleca się zamiast środków do dezynfekcji rąk regularne mycie rąk wodą </w:t>
            </w:r>
            <w:r w:rsidRPr="00F96D4D">
              <w:rPr>
                <w:rFonts w:ascii="Times New Roman" w:hAnsi="Times New Roman" w:cs="Times New Roman"/>
                <w:color w:val="FF0000"/>
              </w:rPr>
              <w:br/>
              <w:t xml:space="preserve">z mydłem. </w:t>
            </w:r>
          </w:p>
          <w:p w:rsidR="00E3279C" w:rsidRPr="008E481C" w:rsidRDefault="007D692B" w:rsidP="008E481C">
            <w:pPr>
              <w:pStyle w:val="Default"/>
              <w:rPr>
                <w:rFonts w:ascii="Times New Roman" w:hAnsi="Times New Roman" w:cs="Times New Roman"/>
              </w:rPr>
            </w:pPr>
            <w:r w:rsidRPr="008E481C">
              <w:rPr>
                <w:rFonts w:ascii="Times New Roman" w:hAnsi="Times New Roman" w:cs="Times New Roman"/>
              </w:rPr>
              <w:t>Salę przeznaczoną na organizację zajęć świetlicowych wietrzy się przynajmniej raz na godzinę</w:t>
            </w:r>
            <w:r w:rsidR="008E481C" w:rsidRPr="008E481C">
              <w:rPr>
                <w:rFonts w:ascii="Times New Roman" w:hAnsi="Times New Roman" w:cs="Times New Roman"/>
              </w:rPr>
              <w:t xml:space="preserve">, </w:t>
            </w:r>
            <w:r w:rsidR="008E481C" w:rsidRPr="00F96D4D">
              <w:rPr>
                <w:rFonts w:ascii="Times New Roman" w:hAnsi="Times New Roman" w:cs="Times New Roman"/>
                <w:color w:val="FF0000"/>
              </w:rPr>
              <w:t>w tym w szczególności przed przyjęciem dzieci oraz po przeprowadzeniu dezynfekcji.</w:t>
            </w:r>
          </w:p>
        </w:tc>
      </w:tr>
      <w:tr w:rsidR="00E3279C" w:rsidTr="00E8024E">
        <w:tblPrEx>
          <w:tblCellMar>
            <w:top w:w="61" w:type="dxa"/>
          </w:tblCellMar>
        </w:tblPrEx>
        <w:trPr>
          <w:trHeight w:val="5833"/>
        </w:trPr>
        <w:tc>
          <w:tcPr>
            <w:tcW w:w="0" w:type="auto"/>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986"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right="217" w:firstLine="0"/>
              <w:jc w:val="left"/>
            </w:pPr>
            <w:r>
              <w:t>8. Przygotowanie stołówki i sali jadalnej. Określenie wymagań</w:t>
            </w:r>
          </w:p>
        </w:tc>
        <w:tc>
          <w:tcPr>
            <w:tcW w:w="2354"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right="149" w:firstLine="0"/>
              <w:jc w:val="left"/>
            </w:pPr>
            <w:r>
              <w:t xml:space="preserve">Dyrektor szkoły  </w:t>
            </w:r>
            <w:r w:rsidR="001C5134">
              <w:br/>
            </w:r>
            <w:r>
              <w:t xml:space="preserve">i pracownicy stołówki, nauczyciele </w:t>
            </w:r>
          </w:p>
        </w:tc>
        <w:tc>
          <w:tcPr>
            <w:tcW w:w="7455" w:type="dxa"/>
            <w:tcBorders>
              <w:top w:val="single" w:sz="8" w:space="0" w:color="000000"/>
              <w:left w:val="single" w:sz="8" w:space="0" w:color="000000"/>
              <w:bottom w:val="single" w:sz="8" w:space="0" w:color="000000"/>
              <w:right w:val="single" w:sz="8" w:space="0" w:color="000000"/>
            </w:tcBorders>
          </w:tcPr>
          <w:p w:rsidR="00E3279C" w:rsidRDefault="007D692B">
            <w:pPr>
              <w:spacing w:after="5" w:line="275" w:lineRule="auto"/>
              <w:ind w:left="14" w:firstLine="0"/>
            </w:pPr>
            <w:r>
              <w:t xml:space="preserve">Zaleca się usunięcie dodatków takich jak np. przyprawy, jednorazowe sztućce, wazony, serwetki.  </w:t>
            </w:r>
          </w:p>
          <w:p w:rsidR="00E3279C" w:rsidRDefault="007D692B">
            <w:pPr>
              <w:spacing w:after="0" w:line="279" w:lineRule="auto"/>
              <w:ind w:left="14" w:firstLine="0"/>
            </w:pPr>
            <w:r>
              <w:t xml:space="preserve">Zaleca się zainstalowanie </w:t>
            </w:r>
            <w:proofErr w:type="spellStart"/>
            <w:r>
              <w:t>pleksy</w:t>
            </w:r>
            <w:proofErr w:type="spellEnd"/>
            <w:r>
              <w:t xml:space="preserve"> ochronnej w miejscu wydawania posiłków, oddzielającej osoby wydające od korzystających z posiłków.  </w:t>
            </w:r>
          </w:p>
          <w:p w:rsidR="00E3279C" w:rsidRDefault="007D692B">
            <w:pPr>
              <w:spacing w:after="0" w:line="258" w:lineRule="auto"/>
              <w:ind w:left="14" w:right="19" w:firstLine="0"/>
            </w:pPr>
            <w:r>
              <w:rPr>
                <w:color w:val="1B1B1B"/>
              </w:rPr>
              <w:t xml:space="preserve">Obsługa powinna wydawać przygotowane czyste zestawy sztućców wraz </w:t>
            </w:r>
            <w:r w:rsidR="00BF1970">
              <w:rPr>
                <w:color w:val="1B1B1B"/>
              </w:rPr>
              <w:br/>
            </w:r>
            <w:r>
              <w:rPr>
                <w:color w:val="1B1B1B"/>
              </w:rPr>
              <w:t>z posiłkiem. Osoby wchodzące na stołówkę powinny myć ręce przed podejściem do miejsca wydawania posiłku oraz sztućców.</w:t>
            </w:r>
            <w:r>
              <w:t xml:space="preserve"> </w:t>
            </w:r>
          </w:p>
          <w:p w:rsidR="00E3279C" w:rsidRDefault="007D692B">
            <w:pPr>
              <w:spacing w:after="28" w:line="255" w:lineRule="auto"/>
              <w:ind w:left="14" w:right="15" w:firstLine="0"/>
            </w:pPr>
            <w:r>
              <w:t>Rekomenduje się zmianowe wydawanie posiłków oraz w miarę możliwości rozsadzanie uczniów z zachowaniem bezpiecznego odstępu między uczniami czy</w:t>
            </w:r>
            <w:r>
              <w:rPr>
                <w:color w:val="1B1B1B"/>
              </w:rPr>
              <w:t xml:space="preserve"> spożywanie ich przy stolikach z rówieśnikami z danej klasy.  </w:t>
            </w:r>
          </w:p>
          <w:p w:rsidR="00E3279C" w:rsidRDefault="007D692B">
            <w:pPr>
              <w:spacing w:after="23" w:line="259" w:lineRule="auto"/>
              <w:ind w:left="14" w:firstLine="0"/>
              <w:jc w:val="left"/>
            </w:pPr>
            <w:r>
              <w:t xml:space="preserve">Każda klasa ma na stałe przydzielony stół oraz konkretne krzesło.  </w:t>
            </w:r>
          </w:p>
          <w:p w:rsidR="00E3279C" w:rsidRDefault="007D692B">
            <w:pPr>
              <w:spacing w:after="0" w:line="264" w:lineRule="auto"/>
              <w:ind w:left="14" w:right="17" w:firstLine="0"/>
            </w:pPr>
            <w:r>
              <w:t xml:space="preserve">Przed posiłkiem nauczyciele klas 1-3 oraz oddziałów przedszkolnych udają się z dziećmi do łazienki, by umyły ręce. Wychowawcy klas starszych uczulają i przypominają uczniom o konieczności mycia rąk przed jedzeniem. Harmonogram wydawania obiadów: </w:t>
            </w:r>
          </w:p>
          <w:p w:rsidR="00E3279C" w:rsidRDefault="007D692B">
            <w:pPr>
              <w:spacing w:after="0" w:line="259" w:lineRule="auto"/>
              <w:ind w:left="14" w:firstLine="0"/>
              <w:jc w:val="left"/>
            </w:pPr>
            <w:r>
              <w:t xml:space="preserve">11.50 do 12.05 - kl. I </w:t>
            </w:r>
          </w:p>
          <w:p w:rsidR="00E3279C" w:rsidRDefault="007D692B">
            <w:pPr>
              <w:spacing w:after="0" w:line="259" w:lineRule="auto"/>
              <w:ind w:left="14" w:firstLine="0"/>
              <w:jc w:val="left"/>
            </w:pPr>
            <w:r>
              <w:t xml:space="preserve">12.05 do 12.20 - kl. II i III </w:t>
            </w:r>
          </w:p>
          <w:p w:rsidR="00E3279C" w:rsidRDefault="007D692B">
            <w:pPr>
              <w:spacing w:after="0" w:line="259" w:lineRule="auto"/>
              <w:ind w:left="14" w:firstLine="0"/>
              <w:jc w:val="left"/>
            </w:pPr>
            <w:r>
              <w:t xml:space="preserve">12.20 - kl. 0a i 0b </w:t>
            </w:r>
          </w:p>
          <w:p w:rsidR="00E3279C" w:rsidRDefault="007D692B">
            <w:pPr>
              <w:spacing w:after="10" w:line="259" w:lineRule="auto"/>
              <w:ind w:left="14" w:firstLine="0"/>
              <w:jc w:val="left"/>
            </w:pPr>
            <w:r>
              <w:t xml:space="preserve">12.45 do 13.00 - kl. IV i VI  </w:t>
            </w:r>
          </w:p>
          <w:p w:rsidR="00E3279C" w:rsidRDefault="007D692B">
            <w:pPr>
              <w:spacing w:after="0" w:line="259" w:lineRule="auto"/>
              <w:ind w:left="14" w:right="917" w:firstLine="0"/>
              <w:jc w:val="left"/>
            </w:pPr>
            <w:r>
              <w:t xml:space="preserve">13.00 do 13.15 - kl. V, VII, VIII (klasy ósme w swoich salach) </w:t>
            </w:r>
            <w:r w:rsidR="00BF1970">
              <w:t>p</w:t>
            </w:r>
            <w:r>
              <w:t xml:space="preserve">rzy następującym rozkładzie dzwonków: </w:t>
            </w:r>
          </w:p>
        </w:tc>
      </w:tr>
    </w:tbl>
    <w:p w:rsidR="00E3279C" w:rsidRDefault="00E3279C">
      <w:pPr>
        <w:spacing w:after="0" w:line="259" w:lineRule="auto"/>
        <w:ind w:left="-720" w:right="29" w:firstLine="0"/>
        <w:jc w:val="left"/>
      </w:pPr>
    </w:p>
    <w:tbl>
      <w:tblPr>
        <w:tblStyle w:val="TableGrid"/>
        <w:tblW w:w="15316" w:type="dxa"/>
        <w:tblInd w:w="101" w:type="dxa"/>
        <w:tblCellMar>
          <w:top w:w="74" w:type="dxa"/>
          <w:left w:w="14" w:type="dxa"/>
        </w:tblCellMar>
        <w:tblLook w:val="04A0" w:firstRow="1" w:lastRow="0" w:firstColumn="1" w:lastColumn="0" w:noHBand="0" w:noVBand="1"/>
      </w:tblPr>
      <w:tblGrid>
        <w:gridCol w:w="482"/>
        <w:gridCol w:w="6"/>
        <w:gridCol w:w="2033"/>
        <w:gridCol w:w="2897"/>
        <w:gridCol w:w="9"/>
        <w:gridCol w:w="2620"/>
        <w:gridCol w:w="64"/>
        <w:gridCol w:w="7205"/>
      </w:tblGrid>
      <w:tr w:rsidR="00E3279C" w:rsidTr="001E7444">
        <w:trPr>
          <w:trHeight w:val="6676"/>
        </w:trPr>
        <w:tc>
          <w:tcPr>
            <w:tcW w:w="488" w:type="dxa"/>
            <w:gridSpan w:val="2"/>
            <w:vMerge w:val="restart"/>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033" w:type="dxa"/>
            <w:vMerge w:val="restart"/>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7205" w:type="dxa"/>
            <w:tcBorders>
              <w:top w:val="single" w:sz="8" w:space="0" w:color="000000"/>
              <w:left w:val="single" w:sz="8" w:space="0" w:color="000000"/>
              <w:bottom w:val="single" w:sz="8" w:space="0" w:color="000000"/>
              <w:right w:val="single" w:sz="8" w:space="0" w:color="000000"/>
            </w:tcBorders>
          </w:tcPr>
          <w:p w:rsidR="00E3279C" w:rsidRDefault="007D692B">
            <w:pPr>
              <w:spacing w:after="20" w:line="259" w:lineRule="auto"/>
              <w:ind w:left="0" w:firstLine="0"/>
              <w:jc w:val="left"/>
            </w:pPr>
            <w:r>
              <w:t xml:space="preserve">Nowa szkoła: </w:t>
            </w:r>
          </w:p>
          <w:p w:rsidR="00E3279C" w:rsidRDefault="007D692B">
            <w:pPr>
              <w:numPr>
                <w:ilvl w:val="0"/>
                <w:numId w:val="8"/>
              </w:numPr>
              <w:spacing w:after="21" w:line="259" w:lineRule="auto"/>
              <w:ind w:firstLine="360"/>
              <w:jc w:val="left"/>
            </w:pPr>
            <w:r>
              <w:t xml:space="preserve">8.30 do 9.15; przerwa 10’ </w:t>
            </w:r>
          </w:p>
          <w:p w:rsidR="00E3279C" w:rsidRDefault="007D692B">
            <w:pPr>
              <w:numPr>
                <w:ilvl w:val="0"/>
                <w:numId w:val="8"/>
              </w:numPr>
              <w:spacing w:after="21" w:line="259" w:lineRule="auto"/>
              <w:ind w:firstLine="360"/>
              <w:jc w:val="left"/>
            </w:pPr>
            <w:r>
              <w:t xml:space="preserve">9.25 do 10.10; przerwa 10’ </w:t>
            </w:r>
          </w:p>
          <w:p w:rsidR="00E3279C" w:rsidRDefault="007D692B">
            <w:pPr>
              <w:numPr>
                <w:ilvl w:val="0"/>
                <w:numId w:val="8"/>
              </w:numPr>
              <w:spacing w:after="21" w:line="259" w:lineRule="auto"/>
              <w:ind w:firstLine="360"/>
              <w:jc w:val="left"/>
            </w:pPr>
            <w:r>
              <w:t xml:space="preserve">10.20 do 11.05; przerwa 5’ </w:t>
            </w:r>
          </w:p>
          <w:p w:rsidR="00E3279C" w:rsidRDefault="007D692B">
            <w:pPr>
              <w:numPr>
                <w:ilvl w:val="0"/>
                <w:numId w:val="8"/>
              </w:numPr>
              <w:spacing w:after="22" w:line="259" w:lineRule="auto"/>
              <w:ind w:firstLine="360"/>
              <w:jc w:val="left"/>
            </w:pPr>
            <w:r>
              <w:t xml:space="preserve">11.10 do 11.55; przerwa 5’ </w:t>
            </w:r>
          </w:p>
          <w:p w:rsidR="00E3279C" w:rsidRDefault="007D692B">
            <w:pPr>
              <w:numPr>
                <w:ilvl w:val="0"/>
                <w:numId w:val="8"/>
              </w:numPr>
              <w:spacing w:after="8" w:line="259" w:lineRule="auto"/>
              <w:ind w:firstLine="360"/>
              <w:jc w:val="left"/>
            </w:pPr>
            <w:r>
              <w:t xml:space="preserve">12.00 do 12.45; przerwa 30’ </w:t>
            </w:r>
          </w:p>
          <w:p w:rsidR="00E3279C" w:rsidRDefault="007D692B">
            <w:pPr>
              <w:numPr>
                <w:ilvl w:val="0"/>
                <w:numId w:val="8"/>
              </w:numPr>
              <w:spacing w:after="0" w:line="259" w:lineRule="auto"/>
              <w:ind w:firstLine="360"/>
              <w:jc w:val="left"/>
            </w:pPr>
            <w:r>
              <w:t xml:space="preserve">13.15 - 14.00; przerwa 5’ </w:t>
            </w:r>
          </w:p>
          <w:p w:rsidR="00E3279C" w:rsidRDefault="007D692B">
            <w:pPr>
              <w:numPr>
                <w:ilvl w:val="0"/>
                <w:numId w:val="8"/>
              </w:numPr>
              <w:spacing w:after="0" w:line="264" w:lineRule="auto"/>
              <w:ind w:firstLine="360"/>
              <w:jc w:val="left"/>
            </w:pPr>
            <w:r>
              <w:t xml:space="preserve">14.05 - 14.50; przerwa  5’ Stara szkoła: przerwy planują sobie nauczyciele, ale powinni mieścić się w następujących ramach: </w:t>
            </w:r>
          </w:p>
          <w:p w:rsidR="00E3279C" w:rsidRDefault="007D692B">
            <w:pPr>
              <w:numPr>
                <w:ilvl w:val="0"/>
                <w:numId w:val="9"/>
              </w:numPr>
              <w:spacing w:after="0" w:line="259" w:lineRule="auto"/>
              <w:ind w:firstLine="0"/>
              <w:jc w:val="left"/>
            </w:pPr>
            <w:r>
              <w:t xml:space="preserve">od 8.30 do 9.25 </w:t>
            </w:r>
          </w:p>
          <w:p w:rsidR="00E3279C" w:rsidRDefault="007D692B">
            <w:pPr>
              <w:numPr>
                <w:ilvl w:val="0"/>
                <w:numId w:val="9"/>
              </w:numPr>
              <w:spacing w:after="0" w:line="259" w:lineRule="auto"/>
              <w:ind w:firstLine="0"/>
              <w:jc w:val="left"/>
            </w:pPr>
            <w:r>
              <w:t xml:space="preserve">od 9.25 do 10.20 </w:t>
            </w:r>
          </w:p>
          <w:p w:rsidR="00E3279C" w:rsidRDefault="007D692B">
            <w:pPr>
              <w:numPr>
                <w:ilvl w:val="0"/>
                <w:numId w:val="9"/>
              </w:numPr>
              <w:spacing w:after="0" w:line="241" w:lineRule="auto"/>
              <w:ind w:firstLine="0"/>
              <w:jc w:val="left"/>
            </w:pPr>
            <w:r>
              <w:t>od 10.20 do 11.15 4.</w:t>
            </w:r>
            <w:r>
              <w:rPr>
                <w:rFonts w:ascii="Arial" w:eastAsia="Arial" w:hAnsi="Arial" w:cs="Arial"/>
              </w:rPr>
              <w:t xml:space="preserve"> </w:t>
            </w:r>
            <w:r>
              <w:t xml:space="preserve">od 11.15 do obiad </w:t>
            </w:r>
          </w:p>
          <w:p w:rsidR="00E3279C" w:rsidRDefault="007D692B">
            <w:pPr>
              <w:numPr>
                <w:ilvl w:val="0"/>
                <w:numId w:val="10"/>
              </w:numPr>
              <w:spacing w:after="0" w:line="259" w:lineRule="auto"/>
              <w:ind w:hanging="360"/>
              <w:jc w:val="left"/>
            </w:pPr>
            <w:r>
              <w:t xml:space="preserve">od 12.20 do 13.10 </w:t>
            </w:r>
          </w:p>
          <w:p w:rsidR="00E3279C" w:rsidRDefault="007D692B">
            <w:pPr>
              <w:numPr>
                <w:ilvl w:val="0"/>
                <w:numId w:val="10"/>
              </w:numPr>
              <w:spacing w:after="0" w:line="259" w:lineRule="auto"/>
              <w:ind w:hanging="360"/>
              <w:jc w:val="left"/>
            </w:pPr>
            <w:r>
              <w:t xml:space="preserve">od 13.10 do 13.55 </w:t>
            </w:r>
          </w:p>
          <w:p w:rsidR="00E3279C" w:rsidRDefault="007D692B">
            <w:pPr>
              <w:spacing w:after="0" w:line="268" w:lineRule="auto"/>
              <w:ind w:left="0" w:firstLine="0"/>
              <w:jc w:val="left"/>
            </w:pPr>
            <w:r>
              <w:t xml:space="preserve">Odstęp przy pracy stanowiskowej na kuchni wynosi minimum 1,5 metra. Obowiązują zasady wysokiej higieny sprzętów, blatów, opakowań produktów, sprzętu kuchennego, naczyń, sztućców używanych na kuchni </w:t>
            </w:r>
            <w:r w:rsidR="00BF1970">
              <w:br/>
            </w:r>
            <w:r>
              <w:t xml:space="preserve">i stołówce szkolnej. Obowiązuje dezynfekcja blatów stolików i krzesełek po każdej grupie. </w:t>
            </w:r>
          </w:p>
          <w:p w:rsidR="00E3279C" w:rsidRDefault="007D692B">
            <w:pPr>
              <w:spacing w:after="0" w:line="259" w:lineRule="auto"/>
              <w:ind w:left="0" w:firstLine="0"/>
            </w:pPr>
            <w:r>
              <w:t xml:space="preserve">Wielorazowe naczynia i sztućce należy myć w zmywarce z dodatkiem detergentu, w temperaturze min. 60°C lub je wyparzać.  </w:t>
            </w:r>
          </w:p>
        </w:tc>
      </w:tr>
      <w:tr w:rsidR="00E3279C" w:rsidTr="001E7444">
        <w:trPr>
          <w:trHeight w:val="2698"/>
        </w:trPr>
        <w:tc>
          <w:tcPr>
            <w:tcW w:w="0" w:type="auto"/>
            <w:gridSpan w:val="2"/>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68" w:firstLine="0"/>
              <w:jc w:val="left"/>
            </w:pPr>
            <w:r>
              <w:t xml:space="preserve">9. Wyznaczenie pomieszczenia lub obszaru do odizolowania osoby  </w:t>
            </w:r>
            <w:r w:rsidR="001C5134">
              <w:br/>
            </w:r>
            <w:r>
              <w:t xml:space="preserve">w przypadku zaobserwowania u niej objawów chorobowych </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Dyrektor szkoły </w:t>
            </w:r>
          </w:p>
        </w:tc>
        <w:tc>
          <w:tcPr>
            <w:tcW w:w="7205" w:type="dxa"/>
            <w:tcBorders>
              <w:top w:val="single" w:sz="8" w:space="0" w:color="000000"/>
              <w:left w:val="single" w:sz="8" w:space="0" w:color="000000"/>
              <w:bottom w:val="single" w:sz="8" w:space="0" w:color="000000"/>
              <w:right w:val="single" w:sz="8" w:space="0" w:color="000000"/>
            </w:tcBorders>
          </w:tcPr>
          <w:p w:rsidR="00E3279C" w:rsidRDefault="007D692B">
            <w:pPr>
              <w:spacing w:after="85" w:line="259" w:lineRule="auto"/>
              <w:ind w:left="0" w:firstLine="0"/>
              <w:jc w:val="left"/>
            </w:pPr>
            <w:r>
              <w:t xml:space="preserve">Pomieszczenie lub obszar należy wyposażyć w: </w:t>
            </w:r>
          </w:p>
          <w:p w:rsidR="00E3279C" w:rsidRDefault="007D692B">
            <w:pPr>
              <w:numPr>
                <w:ilvl w:val="0"/>
                <w:numId w:val="11"/>
              </w:numPr>
              <w:spacing w:after="84" w:line="259" w:lineRule="auto"/>
              <w:ind w:hanging="139"/>
              <w:jc w:val="left"/>
            </w:pPr>
            <w:r>
              <w:t xml:space="preserve">środki ochrony, </w:t>
            </w:r>
          </w:p>
          <w:p w:rsidR="00E3279C" w:rsidRDefault="007D692B">
            <w:pPr>
              <w:numPr>
                <w:ilvl w:val="0"/>
                <w:numId w:val="11"/>
              </w:numPr>
              <w:spacing w:after="43" w:line="259" w:lineRule="auto"/>
              <w:ind w:hanging="139"/>
              <w:jc w:val="left"/>
            </w:pPr>
            <w:r>
              <w:t xml:space="preserve">środki dezynfekcyjne. </w:t>
            </w:r>
          </w:p>
          <w:p w:rsidR="00E3279C" w:rsidRDefault="007D692B">
            <w:pPr>
              <w:spacing w:after="22" w:line="316" w:lineRule="auto"/>
              <w:ind w:left="0" w:firstLine="0"/>
              <w:jc w:val="left"/>
            </w:pPr>
            <w:r>
              <w:t xml:space="preserve">O wyznaczonym pomieszczeniu lub obszarze należy poinformować pracowników i uczniów oraz rodziców. </w:t>
            </w:r>
          </w:p>
          <w:p w:rsidR="00E3279C" w:rsidRDefault="007D692B">
            <w:pPr>
              <w:spacing w:after="0" w:line="259" w:lineRule="auto"/>
              <w:ind w:left="0" w:firstLine="0"/>
              <w:jc w:val="left"/>
            </w:pPr>
            <w:r>
              <w:t xml:space="preserve">Izolatorium w szkole będzie pokój nauczycielski, znajdujący się na piętrze  w części szkoły przeznaczonej dla klas I-III lub sala lekcyjna, do której przypisana jest dana klasa. </w:t>
            </w:r>
          </w:p>
        </w:tc>
      </w:tr>
      <w:tr w:rsidR="00E3279C" w:rsidTr="001E7444">
        <w:trPr>
          <w:trHeight w:val="1013"/>
        </w:trPr>
        <w:tc>
          <w:tcPr>
            <w:tcW w:w="0" w:type="auto"/>
            <w:gridSpan w:val="2"/>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10. Zapewnienie właściwego postępowania z odpadami </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Dyrektor szkoły </w:t>
            </w:r>
          </w:p>
        </w:tc>
        <w:tc>
          <w:tcPr>
            <w:tcW w:w="7205"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4" w:firstLine="0"/>
              <w:jc w:val="left"/>
            </w:pPr>
            <w:r>
              <w:t xml:space="preserve">Jeżeli uczniowie lub pracownicy używają masek lub rękawic jednorazowych, należy zapewnić miejsca/pojemniki do ich wyrzucania, zgodnie z zaleceniami GIS. Są to pojemniki na odpady zmieszane. </w:t>
            </w:r>
          </w:p>
        </w:tc>
      </w:tr>
      <w:tr w:rsidR="00E3279C" w:rsidTr="001E7444">
        <w:tblPrEx>
          <w:tblCellMar>
            <w:top w:w="87" w:type="dxa"/>
          </w:tblCellMar>
        </w:tblPrEx>
        <w:trPr>
          <w:trHeight w:val="5046"/>
        </w:trPr>
        <w:tc>
          <w:tcPr>
            <w:tcW w:w="488" w:type="dxa"/>
            <w:gridSpan w:val="2"/>
            <w:vMerge w:val="restart"/>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033" w:type="dxa"/>
            <w:vMerge w:val="restart"/>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Default="007D692B">
            <w:pPr>
              <w:spacing w:after="42" w:line="275" w:lineRule="auto"/>
              <w:ind w:left="0" w:firstLine="0"/>
              <w:jc w:val="left"/>
            </w:pPr>
            <w:r>
              <w:t xml:space="preserve">11. Opracowanie zasad komunikacji z rodzicami </w:t>
            </w:r>
          </w:p>
          <w:p w:rsidR="00E3279C" w:rsidRDefault="007D692B">
            <w:pPr>
              <w:spacing w:after="0" w:line="259" w:lineRule="auto"/>
              <w:ind w:left="0" w:firstLine="0"/>
              <w:jc w:val="left"/>
            </w:pPr>
            <w:r>
              <w:t xml:space="preserve">uczniów </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Dyrektor szkoły </w:t>
            </w:r>
          </w:p>
        </w:tc>
        <w:tc>
          <w:tcPr>
            <w:tcW w:w="7205" w:type="dxa"/>
            <w:tcBorders>
              <w:top w:val="single" w:sz="8" w:space="0" w:color="000000"/>
              <w:left w:val="single" w:sz="8" w:space="0" w:color="000000"/>
              <w:bottom w:val="single" w:sz="8" w:space="0" w:color="000000"/>
              <w:right w:val="single" w:sz="8" w:space="0" w:color="000000"/>
            </w:tcBorders>
          </w:tcPr>
          <w:p w:rsidR="00E3279C" w:rsidRDefault="007D692B">
            <w:pPr>
              <w:spacing w:after="90" w:line="259" w:lineRule="auto"/>
              <w:ind w:left="0" w:firstLine="0"/>
              <w:jc w:val="left"/>
            </w:pPr>
            <w:r>
              <w:t xml:space="preserve">Należy: </w:t>
            </w:r>
          </w:p>
          <w:p w:rsidR="00E3279C" w:rsidRDefault="007D692B">
            <w:pPr>
              <w:numPr>
                <w:ilvl w:val="0"/>
                <w:numId w:val="12"/>
              </w:numPr>
              <w:spacing w:after="21" w:line="316" w:lineRule="auto"/>
              <w:ind w:right="13" w:firstLine="0"/>
            </w:pPr>
            <w:r>
              <w:t>w sekretariacie szkoły stworzyć bazę telefonów do rodziców/</w:t>
            </w:r>
            <w:r w:rsidR="00D214B6">
              <w:t xml:space="preserve"> </w:t>
            </w:r>
            <w:r>
              <w:t xml:space="preserve">prawnych opiekunów uczniów, </w:t>
            </w:r>
          </w:p>
          <w:p w:rsidR="00E3279C" w:rsidRDefault="007D692B">
            <w:pPr>
              <w:numPr>
                <w:ilvl w:val="0"/>
                <w:numId w:val="12"/>
              </w:numPr>
              <w:spacing w:after="69" w:line="274" w:lineRule="auto"/>
              <w:ind w:right="13" w:firstLine="0"/>
            </w:pPr>
            <w:r>
              <w:t xml:space="preserve">zapewnić sposoby szybkiej, skutecznej komunikacji z opiekunami ucznia w szczególności z wykorzystaniem technik komunikacji na odległość (telefonicznie, mailowo, e-dziennik, komunikatorami), </w:t>
            </w:r>
          </w:p>
          <w:p w:rsidR="00E3279C" w:rsidRDefault="007D692B">
            <w:pPr>
              <w:numPr>
                <w:ilvl w:val="0"/>
                <w:numId w:val="12"/>
              </w:numPr>
              <w:spacing w:after="66" w:line="259" w:lineRule="auto"/>
              <w:ind w:right="13" w:firstLine="0"/>
            </w:pPr>
            <w:r>
              <w:t xml:space="preserve">wyznaczyć osoby odpowiedzialne w szkole za kontakt z rodzicami </w:t>
            </w:r>
          </w:p>
          <w:p w:rsidR="00E3279C" w:rsidRDefault="007D692B">
            <w:pPr>
              <w:spacing w:after="88" w:line="259" w:lineRule="auto"/>
              <w:ind w:left="0" w:firstLine="0"/>
              <w:jc w:val="left"/>
            </w:pPr>
            <w:r>
              <w:t xml:space="preserve">(wychowawcy klas, </w:t>
            </w:r>
            <w:r w:rsidRPr="00953381">
              <w:rPr>
                <w:b/>
              </w:rPr>
              <w:t>referent sekretariatu szkoły</w:t>
            </w:r>
            <w:r>
              <w:t xml:space="preserve">), </w:t>
            </w:r>
          </w:p>
          <w:p w:rsidR="00E3279C" w:rsidRDefault="007D692B">
            <w:pPr>
              <w:numPr>
                <w:ilvl w:val="0"/>
                <w:numId w:val="12"/>
              </w:numPr>
              <w:spacing w:after="26" w:line="274" w:lineRule="auto"/>
              <w:ind w:right="13" w:firstLine="0"/>
            </w:pPr>
            <w:r>
              <w:t xml:space="preserve">uczulić rodziców na odbieranie telefonów ze szkoły lub niezwłoczne oddzwanianie/odpowiadanie na maile oraz aktualizowanie danych kontaktowych, </w:t>
            </w:r>
          </w:p>
          <w:p w:rsidR="00E3279C" w:rsidRDefault="007D692B">
            <w:pPr>
              <w:numPr>
                <w:ilvl w:val="0"/>
                <w:numId w:val="12"/>
              </w:numPr>
              <w:spacing w:after="0" w:line="259" w:lineRule="auto"/>
              <w:ind w:right="13" w:firstLine="0"/>
            </w:pPr>
            <w:r>
              <w:t xml:space="preserve">zaleca się zdalne formy komunikacji, m.in. e-dziennik, e-mail, telefon, komunikatory, za pomocą zdalnych form komunikacji organizuje się również zebrania z rodzicami oraz spotkania w sprawach wychowawczych </w:t>
            </w:r>
            <w:r w:rsidR="00D214B6">
              <w:br/>
            </w:r>
            <w:r>
              <w:t xml:space="preserve">i dydaktycznych uczniów. Nie zabrania się spotkań stacjonarnych </w:t>
            </w:r>
            <w:r w:rsidR="00D214B6">
              <w:br/>
            </w:r>
            <w:r>
              <w:t xml:space="preserve">z zachowaniem wszelkich środków ostrożności i zasad bezpieczeństwa. </w:t>
            </w:r>
          </w:p>
        </w:tc>
      </w:tr>
      <w:tr w:rsidR="00E3279C" w:rsidTr="001E7444">
        <w:tblPrEx>
          <w:tblCellMar>
            <w:top w:w="87" w:type="dxa"/>
          </w:tblCellMar>
        </w:tblPrEx>
        <w:trPr>
          <w:trHeight w:val="5291"/>
        </w:trPr>
        <w:tc>
          <w:tcPr>
            <w:tcW w:w="0" w:type="auto"/>
            <w:gridSpan w:val="2"/>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601" w:firstLine="0"/>
              <w:jc w:val="left"/>
            </w:pPr>
            <w:r>
              <w:t xml:space="preserve">12. Opracowanie  </w:t>
            </w:r>
            <w:r w:rsidR="00365092">
              <w:br/>
            </w:r>
            <w:r>
              <w:t xml:space="preserve">i rozpowszechnienie wewnętrznych procedur, regulaminów i zasad </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Dyrektor szkoły </w:t>
            </w:r>
          </w:p>
        </w:tc>
        <w:tc>
          <w:tcPr>
            <w:tcW w:w="7205" w:type="dxa"/>
            <w:tcBorders>
              <w:top w:val="single" w:sz="8" w:space="0" w:color="000000"/>
              <w:left w:val="single" w:sz="8" w:space="0" w:color="000000"/>
              <w:bottom w:val="single" w:sz="8" w:space="0" w:color="000000"/>
              <w:right w:val="single" w:sz="8" w:space="0" w:color="000000"/>
            </w:tcBorders>
          </w:tcPr>
          <w:p w:rsidR="00E3279C" w:rsidRDefault="007D692B">
            <w:pPr>
              <w:spacing w:after="87" w:line="259" w:lineRule="auto"/>
              <w:ind w:left="0" w:firstLine="0"/>
              <w:jc w:val="left"/>
            </w:pPr>
            <w:r>
              <w:t xml:space="preserve">Dyrektor szkoły powinien: </w:t>
            </w:r>
          </w:p>
          <w:p w:rsidR="00E3279C" w:rsidRDefault="007D692B">
            <w:pPr>
              <w:numPr>
                <w:ilvl w:val="0"/>
                <w:numId w:val="13"/>
              </w:numPr>
              <w:spacing w:after="43" w:line="297" w:lineRule="auto"/>
              <w:ind w:firstLine="0"/>
              <w:jc w:val="left"/>
            </w:pPr>
            <w:r>
              <w:t xml:space="preserve">opracować wewnętrzny regulamin lub procedury funkcjonowania szkoły w czasie epidemii, z uwzględnieniem specyfiki danej szkoły, wytycznych epidemicznych oraz obowiązujących przepisów (wytycznych </w:t>
            </w:r>
            <w:proofErr w:type="spellStart"/>
            <w:r>
              <w:t>ME</w:t>
            </w:r>
            <w:r w:rsidR="00247F12">
              <w:t>i</w:t>
            </w:r>
            <w:r>
              <w:t>N</w:t>
            </w:r>
            <w:proofErr w:type="spellEnd"/>
            <w:r>
              <w:t xml:space="preserve">, MZ i GIS); </w:t>
            </w:r>
          </w:p>
          <w:p w:rsidR="00E3279C" w:rsidRDefault="007D692B">
            <w:pPr>
              <w:numPr>
                <w:ilvl w:val="0"/>
                <w:numId w:val="13"/>
              </w:numPr>
              <w:spacing w:after="22" w:line="316" w:lineRule="auto"/>
              <w:ind w:firstLine="0"/>
              <w:jc w:val="left"/>
            </w:pPr>
            <w:r>
              <w:t xml:space="preserve">do regulaminu pomieszczeń i </w:t>
            </w:r>
            <w:proofErr w:type="spellStart"/>
            <w:r>
              <w:t>sal</w:t>
            </w:r>
            <w:proofErr w:type="spellEnd"/>
            <w:r>
              <w:t xml:space="preserve"> znajdujących się w szkole wprowadzić zapisy dotyczące zachowania bezpieczeństwa w czasie epidemii, </w:t>
            </w:r>
          </w:p>
          <w:p w:rsidR="00E3279C" w:rsidRDefault="007D692B">
            <w:pPr>
              <w:numPr>
                <w:ilvl w:val="0"/>
                <w:numId w:val="13"/>
              </w:numPr>
              <w:spacing w:after="26" w:line="314" w:lineRule="auto"/>
              <w:ind w:firstLine="0"/>
              <w:jc w:val="left"/>
            </w:pPr>
            <w:r>
              <w:t xml:space="preserve">ustalić zasady realizacji zajęć pozalekcyjnych z uwzględnieniem zasad obowiązujących dla zajęć lekcyjnych, </w:t>
            </w:r>
          </w:p>
          <w:p w:rsidR="00E3279C" w:rsidRDefault="007D692B">
            <w:pPr>
              <w:numPr>
                <w:ilvl w:val="0"/>
                <w:numId w:val="13"/>
              </w:numPr>
              <w:spacing w:after="69" w:line="274" w:lineRule="auto"/>
              <w:ind w:firstLine="0"/>
              <w:jc w:val="left"/>
            </w:pPr>
            <w:r>
              <w:t xml:space="preserve">określić zasady korzystania ze szkolnej biblioteki, godziny jej pracy oraz uwzględnić okres 2 dni kwarantanny dla książek i innych materiałów przechowywanych w bibliotekach - regulamin biblioteki, </w:t>
            </w:r>
          </w:p>
          <w:p w:rsidR="00E3279C" w:rsidRPr="004406D5" w:rsidRDefault="007D692B" w:rsidP="004406D5">
            <w:pPr>
              <w:numPr>
                <w:ilvl w:val="0"/>
                <w:numId w:val="13"/>
              </w:numPr>
              <w:spacing w:after="0" w:line="314" w:lineRule="auto"/>
              <w:ind w:firstLine="0"/>
              <w:jc w:val="left"/>
              <w:rPr>
                <w:color w:val="FF0000"/>
              </w:rPr>
            </w:pPr>
            <w:r>
              <w:t>ustalić</w:t>
            </w:r>
            <w:r w:rsidR="004406D5">
              <w:t xml:space="preserve"> i upowszechnić</w:t>
            </w:r>
            <w:r>
              <w:t xml:space="preserve"> zasady korzystania z gabinetu profilaktyki zdrowotnej we współpracy z osobą wykonującą świadczenia oraz godziny pracy gabinetów</w:t>
            </w:r>
            <w:r w:rsidR="004406D5">
              <w:t xml:space="preserve">, </w:t>
            </w:r>
            <w:r w:rsidR="004406D5" w:rsidRPr="004406D5">
              <w:rPr>
                <w:color w:val="FF0000"/>
                <w:sz w:val="23"/>
                <w:szCs w:val="23"/>
              </w:rPr>
              <w:t>uwzględniając wymagania określone w przepisach prawa oraz aktualnych wytycznych m.in. Ministerstwa Zdrowia i Narodowego Funduszu Zdrowia.</w:t>
            </w:r>
          </w:p>
          <w:p w:rsidR="00E3279C" w:rsidRDefault="007D692B">
            <w:pPr>
              <w:spacing w:after="0" w:line="259" w:lineRule="auto"/>
              <w:ind w:left="0" w:firstLine="0"/>
              <w:jc w:val="left"/>
            </w:pPr>
            <w:r>
              <w:t xml:space="preserve">Powyższe regulaminy, procedury i zasady należy podać do wiadomości pracowników szkoły, rodziców i uczniów - publikacja na stronie </w:t>
            </w:r>
            <w:r w:rsidR="00931078">
              <w:t xml:space="preserve">internetowej </w:t>
            </w:r>
            <w:r>
              <w:t xml:space="preserve">szkoły. </w:t>
            </w:r>
          </w:p>
          <w:p w:rsidR="00931078" w:rsidRDefault="00931078">
            <w:pPr>
              <w:spacing w:after="0" w:line="259" w:lineRule="auto"/>
              <w:ind w:left="0" w:firstLine="0"/>
              <w:jc w:val="left"/>
            </w:pPr>
          </w:p>
        </w:tc>
      </w:tr>
      <w:tr w:rsidR="00E3279C" w:rsidTr="001E7444">
        <w:tblPrEx>
          <w:tblCellMar>
            <w:top w:w="41" w:type="dxa"/>
          </w:tblCellMar>
        </w:tblPrEx>
        <w:trPr>
          <w:trHeight w:val="1028"/>
        </w:trPr>
        <w:tc>
          <w:tcPr>
            <w:tcW w:w="488" w:type="dxa"/>
            <w:gridSpan w:val="2"/>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033" w:type="dxa"/>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vAlign w:val="center"/>
          </w:tcPr>
          <w:p w:rsidR="00E3279C" w:rsidRDefault="007D692B">
            <w:pPr>
              <w:spacing w:after="0" w:line="259" w:lineRule="auto"/>
              <w:ind w:left="0" w:firstLine="0"/>
              <w:jc w:val="left"/>
            </w:pPr>
            <w:r>
              <w:t xml:space="preserve">13. Kontakt z SANEPID-em </w:t>
            </w:r>
          </w:p>
        </w:tc>
        <w:tc>
          <w:tcPr>
            <w:tcW w:w="2693" w:type="dxa"/>
            <w:gridSpan w:val="3"/>
            <w:tcBorders>
              <w:top w:val="single" w:sz="8" w:space="0" w:color="000000"/>
              <w:left w:val="single" w:sz="8" w:space="0" w:color="000000"/>
              <w:bottom w:val="single" w:sz="8" w:space="0" w:color="000000"/>
              <w:right w:val="single" w:sz="8" w:space="0" w:color="000000"/>
            </w:tcBorders>
            <w:vAlign w:val="center"/>
          </w:tcPr>
          <w:p w:rsidR="00E3279C" w:rsidRDefault="007D692B">
            <w:pPr>
              <w:spacing w:after="63" w:line="259" w:lineRule="auto"/>
              <w:ind w:left="0" w:firstLine="0"/>
              <w:jc w:val="left"/>
            </w:pPr>
            <w:r>
              <w:t xml:space="preserve">Dyrektor  </w:t>
            </w:r>
          </w:p>
          <w:p w:rsidR="00E3279C" w:rsidRDefault="007D692B">
            <w:pPr>
              <w:spacing w:after="0" w:line="259" w:lineRule="auto"/>
              <w:ind w:left="0" w:firstLine="0"/>
              <w:jc w:val="left"/>
            </w:pPr>
            <w:r>
              <w:t xml:space="preserve">i Wicedyrektor szkoły </w:t>
            </w:r>
          </w:p>
        </w:tc>
        <w:tc>
          <w:tcPr>
            <w:tcW w:w="7205"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W razie wątpliwości lub potrzeby zasięgnięcia informacji w sprawie przygotowania szkoły do zajęć stacjonarnych należy zwrócić się do właściwej powiatowej stacji sanitarno-epidemiologicznej. </w:t>
            </w:r>
          </w:p>
        </w:tc>
      </w:tr>
      <w:tr w:rsidR="00E3279C" w:rsidTr="001E7444">
        <w:tblPrEx>
          <w:tblCellMar>
            <w:top w:w="41" w:type="dxa"/>
          </w:tblCellMar>
        </w:tblPrEx>
        <w:trPr>
          <w:trHeight w:val="3358"/>
        </w:trPr>
        <w:tc>
          <w:tcPr>
            <w:tcW w:w="488" w:type="dxa"/>
            <w:gridSpan w:val="2"/>
            <w:vMerge w:val="restart"/>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lastRenderedPageBreak/>
              <w:t xml:space="preserve">2. </w:t>
            </w:r>
          </w:p>
        </w:tc>
        <w:tc>
          <w:tcPr>
            <w:tcW w:w="2033" w:type="dxa"/>
            <w:vMerge w:val="restart"/>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Przyjęcie uczniów do szkoły </w:t>
            </w:r>
          </w:p>
        </w:tc>
        <w:tc>
          <w:tcPr>
            <w:tcW w:w="2897"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238" w:firstLine="0"/>
              <w:jc w:val="left"/>
            </w:pPr>
            <w:r>
              <w:t xml:space="preserve">1. Zasady wstępu uczniów i opiekunów do szkolnego budynku </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Rodzice, uczniowie </w:t>
            </w:r>
          </w:p>
        </w:tc>
        <w:tc>
          <w:tcPr>
            <w:tcW w:w="7205" w:type="dxa"/>
            <w:tcBorders>
              <w:top w:val="single" w:sz="8" w:space="0" w:color="000000"/>
              <w:left w:val="single" w:sz="8" w:space="0" w:color="000000"/>
              <w:bottom w:val="single" w:sz="8" w:space="0" w:color="000000"/>
              <w:right w:val="single" w:sz="8" w:space="0" w:color="000000"/>
            </w:tcBorders>
          </w:tcPr>
          <w:p w:rsidR="00E3279C" w:rsidRDefault="007D692B">
            <w:pPr>
              <w:spacing w:after="46" w:line="296" w:lineRule="auto"/>
              <w:ind w:left="0" w:right="2714" w:firstLine="0"/>
              <w:jc w:val="left"/>
            </w:pPr>
            <w:r>
              <w:t xml:space="preserve">Na teren szkoły może wejść uczeń (uczniowie): - z jednym rodzicem, </w:t>
            </w:r>
          </w:p>
          <w:p w:rsidR="00E3279C" w:rsidRDefault="007270F4" w:rsidP="007270F4">
            <w:pPr>
              <w:spacing w:after="26" w:line="314" w:lineRule="auto"/>
              <w:ind w:left="0" w:right="1" w:firstLine="0"/>
              <w:jc w:val="left"/>
            </w:pPr>
            <w:r>
              <w:t xml:space="preserve">- </w:t>
            </w:r>
            <w:r w:rsidR="007D692B">
              <w:t xml:space="preserve">zachowując dystans, o który dba rodzic, wynoszący 1,5 m od kolejnego opiekuna z uczniem oraz od pracowników szkoły, </w:t>
            </w:r>
          </w:p>
          <w:p w:rsidR="00E3279C" w:rsidRDefault="007270F4" w:rsidP="007270F4">
            <w:pPr>
              <w:spacing w:after="26" w:line="274" w:lineRule="auto"/>
              <w:ind w:left="0" w:right="1" w:firstLine="0"/>
              <w:jc w:val="left"/>
            </w:pPr>
            <w:r>
              <w:t xml:space="preserve">- </w:t>
            </w:r>
            <w:r w:rsidR="007D692B">
              <w:t xml:space="preserve">gdy uczeń i rodzic nie mają objawów chorobowych sugerujących infekcję dróg oddechowych oraz gdy domownicy nie przebywają </w:t>
            </w:r>
            <w:r w:rsidR="00104BFD">
              <w:br/>
            </w:r>
            <w:r w:rsidR="002D047B">
              <w:rPr>
                <w:color w:val="FF0000"/>
              </w:rPr>
              <w:t xml:space="preserve">w izolacji w warunkach domowych </w:t>
            </w:r>
            <w:r w:rsidR="007D692B">
              <w:t xml:space="preserve">lub w </w:t>
            </w:r>
            <w:r w:rsidR="007D692B" w:rsidRPr="002D047B">
              <w:rPr>
                <w:color w:val="FF0000"/>
              </w:rPr>
              <w:t>izolacji</w:t>
            </w:r>
            <w:r w:rsidR="007D692B">
              <w:t xml:space="preserve">. </w:t>
            </w:r>
          </w:p>
          <w:p w:rsidR="00E3279C" w:rsidRDefault="007D692B">
            <w:pPr>
              <w:spacing w:after="0" w:line="259" w:lineRule="auto"/>
              <w:ind w:left="0" w:right="141" w:firstLine="0"/>
              <w:jc w:val="left"/>
            </w:pPr>
            <w:r>
              <w:t xml:space="preserve">Rodzice stosują środki ochronne: osłona ust i nosa, rękawiczki jednorazowe lub dezynfekcja rąk. </w:t>
            </w:r>
            <w:r>
              <w:rPr>
                <w:i/>
              </w:rPr>
              <w:t>załącznik 1</w:t>
            </w:r>
            <w:r>
              <w:t xml:space="preserve"> – przydział wejść do szkoły dla poszczególnych klas. </w:t>
            </w:r>
          </w:p>
        </w:tc>
      </w:tr>
      <w:tr w:rsidR="00E3279C" w:rsidTr="001E7444">
        <w:tblPrEx>
          <w:tblCellMar>
            <w:top w:w="41" w:type="dxa"/>
          </w:tblCellMar>
        </w:tblPrEx>
        <w:trPr>
          <w:trHeight w:val="379"/>
        </w:trPr>
        <w:tc>
          <w:tcPr>
            <w:tcW w:w="0" w:type="auto"/>
            <w:gridSpan w:val="2"/>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2. Dezynfekcja rąk </w:t>
            </w:r>
          </w:p>
        </w:tc>
        <w:tc>
          <w:tcPr>
            <w:tcW w:w="2693" w:type="dxa"/>
            <w:gridSpan w:val="3"/>
            <w:tcBorders>
              <w:top w:val="single" w:sz="8" w:space="0" w:color="000000"/>
              <w:left w:val="single" w:sz="8" w:space="0" w:color="000000"/>
              <w:bottom w:val="single" w:sz="8" w:space="0" w:color="000000"/>
              <w:right w:val="single" w:sz="8" w:space="0" w:color="000000"/>
            </w:tcBorders>
          </w:tcPr>
          <w:p w:rsidR="004C31C6" w:rsidRDefault="007D692B">
            <w:pPr>
              <w:spacing w:after="0" w:line="259" w:lineRule="auto"/>
              <w:ind w:left="0" w:firstLine="0"/>
              <w:jc w:val="left"/>
            </w:pPr>
            <w:r>
              <w:t>Rodzice, uczniowie</w:t>
            </w:r>
            <w:r w:rsidR="004C31C6">
              <w:t xml:space="preserve">, </w:t>
            </w:r>
          </w:p>
          <w:p w:rsidR="004C31C6" w:rsidRPr="00583A99" w:rsidRDefault="004C31C6">
            <w:pPr>
              <w:spacing w:after="0" w:line="259" w:lineRule="auto"/>
              <w:ind w:left="0" w:firstLine="0"/>
              <w:jc w:val="left"/>
              <w:rPr>
                <w:color w:val="FF0000"/>
              </w:rPr>
            </w:pPr>
          </w:p>
          <w:p w:rsidR="00E3279C" w:rsidRDefault="004C31C6">
            <w:pPr>
              <w:spacing w:after="0" w:line="259" w:lineRule="auto"/>
              <w:ind w:left="0" w:firstLine="0"/>
              <w:jc w:val="left"/>
            </w:pPr>
            <w:r w:rsidRPr="00583A99">
              <w:rPr>
                <w:color w:val="FF0000"/>
              </w:rPr>
              <w:t>pracownicy niepedagogiczni</w:t>
            </w:r>
            <w:r w:rsidR="007D692B" w:rsidRPr="00583A99">
              <w:rPr>
                <w:color w:val="FF0000"/>
              </w:rPr>
              <w:t xml:space="preserve"> </w:t>
            </w:r>
          </w:p>
        </w:tc>
        <w:tc>
          <w:tcPr>
            <w:tcW w:w="7205"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Przy wejściu do szkoły uczeń i rodzic dezynfekują ręce. </w:t>
            </w:r>
          </w:p>
          <w:p w:rsidR="004C31C6" w:rsidRPr="00583A99" w:rsidRDefault="004C31C6" w:rsidP="004C31C6">
            <w:pPr>
              <w:pStyle w:val="Default"/>
              <w:rPr>
                <w:rFonts w:ascii="Times New Roman" w:hAnsi="Times New Roman" w:cs="Times New Roman"/>
                <w:color w:val="FF0000"/>
              </w:rPr>
            </w:pPr>
          </w:p>
          <w:p w:rsidR="00583A99" w:rsidRPr="00583A99" w:rsidRDefault="004C31C6" w:rsidP="004C31C6">
            <w:pPr>
              <w:pStyle w:val="Default"/>
              <w:rPr>
                <w:rFonts w:ascii="Times New Roman" w:hAnsi="Times New Roman" w:cs="Times New Roman"/>
                <w:color w:val="FF0000"/>
              </w:rPr>
            </w:pPr>
            <w:r w:rsidRPr="00583A99">
              <w:rPr>
                <w:rFonts w:ascii="Times New Roman" w:hAnsi="Times New Roman" w:cs="Times New Roman"/>
                <w:color w:val="FF0000"/>
              </w:rPr>
              <w:t xml:space="preserve">Należy zapewnić regularne napełnianie dozowników z płynem do dezynfekcji. </w:t>
            </w:r>
          </w:p>
        </w:tc>
      </w:tr>
      <w:tr w:rsidR="00E3279C" w:rsidTr="001E7444">
        <w:tblPrEx>
          <w:tblCellMar>
            <w:top w:w="41" w:type="dxa"/>
          </w:tblCellMar>
        </w:tblPrEx>
        <w:trPr>
          <w:trHeight w:val="648"/>
        </w:trPr>
        <w:tc>
          <w:tcPr>
            <w:tcW w:w="0" w:type="auto"/>
            <w:gridSpan w:val="2"/>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3. Wyposażenie ucznia </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pPr>
            <w:r>
              <w:t xml:space="preserve">Rodzice, uczniowie, pracownicy szkoły </w:t>
            </w:r>
          </w:p>
        </w:tc>
        <w:tc>
          <w:tcPr>
            <w:tcW w:w="7205" w:type="dxa"/>
            <w:tcBorders>
              <w:top w:val="single" w:sz="8" w:space="0" w:color="000000"/>
              <w:left w:val="single" w:sz="8" w:space="0" w:color="000000"/>
              <w:bottom w:val="single" w:sz="8" w:space="0" w:color="000000"/>
              <w:right w:val="single" w:sz="8" w:space="0" w:color="000000"/>
            </w:tcBorders>
          </w:tcPr>
          <w:p w:rsidR="0044717C" w:rsidRPr="007270F4" w:rsidRDefault="007D692B">
            <w:pPr>
              <w:spacing w:after="40" w:line="264" w:lineRule="auto"/>
              <w:ind w:left="0" w:right="16" w:firstLine="0"/>
              <w:rPr>
                <w:szCs w:val="24"/>
              </w:rPr>
            </w:pPr>
            <w:r w:rsidRPr="007270F4">
              <w:rPr>
                <w:szCs w:val="24"/>
              </w:rPr>
              <w:t>Rodzic ma obowiązek zapewnić</w:t>
            </w:r>
            <w:r w:rsidR="0044717C" w:rsidRPr="007270F4">
              <w:rPr>
                <w:szCs w:val="24"/>
              </w:rPr>
              <w:t>, by</w:t>
            </w:r>
            <w:r w:rsidRPr="007270F4">
              <w:rPr>
                <w:szCs w:val="24"/>
              </w:rPr>
              <w:t xml:space="preserve"> </w:t>
            </w:r>
            <w:r w:rsidR="0044717C" w:rsidRPr="007270F4">
              <w:rPr>
                <w:szCs w:val="24"/>
              </w:rPr>
              <w:t>dziecko</w:t>
            </w:r>
            <w:r w:rsidRPr="007270F4">
              <w:rPr>
                <w:szCs w:val="24"/>
              </w:rPr>
              <w:t xml:space="preserve">: </w:t>
            </w:r>
          </w:p>
          <w:p w:rsidR="0044717C" w:rsidRPr="007270F4" w:rsidRDefault="0044717C" w:rsidP="0044717C">
            <w:pPr>
              <w:pStyle w:val="Default"/>
              <w:rPr>
                <w:rFonts w:ascii="Times New Roman" w:hAnsi="Times New Roman" w:cs="Times New Roman"/>
                <w:color w:val="FF0000"/>
              </w:rPr>
            </w:pPr>
            <w:r w:rsidRPr="007270F4">
              <w:rPr>
                <w:rFonts w:ascii="Times New Roman" w:hAnsi="Times New Roman" w:cs="Times New Roman"/>
                <w:color w:val="FF0000"/>
              </w:rPr>
              <w:t xml:space="preserve">- zaopatrzone </w:t>
            </w:r>
            <w:r w:rsidR="00D400CB" w:rsidRPr="007270F4">
              <w:rPr>
                <w:rFonts w:ascii="Times New Roman" w:hAnsi="Times New Roman" w:cs="Times New Roman"/>
                <w:color w:val="FF0000"/>
              </w:rPr>
              <w:t xml:space="preserve">było </w:t>
            </w:r>
            <w:r w:rsidRPr="007270F4">
              <w:rPr>
                <w:rFonts w:ascii="Times New Roman" w:hAnsi="Times New Roman" w:cs="Times New Roman"/>
                <w:color w:val="FF0000"/>
              </w:rPr>
              <w:t xml:space="preserve">w indywidualną osłonę nosa i ust do zastosowania </w:t>
            </w:r>
            <w:r w:rsidR="00D214B6" w:rsidRPr="007270F4">
              <w:rPr>
                <w:rFonts w:ascii="Times New Roman" w:hAnsi="Times New Roman" w:cs="Times New Roman"/>
                <w:color w:val="FF0000"/>
              </w:rPr>
              <w:br/>
            </w:r>
            <w:r w:rsidRPr="007270F4">
              <w:rPr>
                <w:rFonts w:ascii="Times New Roman" w:hAnsi="Times New Roman" w:cs="Times New Roman"/>
                <w:color w:val="FF0000"/>
              </w:rPr>
              <w:t xml:space="preserve">w przestrzeni wspólnej szkoły oraz w przestrzeni publicznej – zgodnie </w:t>
            </w:r>
            <w:r w:rsidR="00D214B6" w:rsidRPr="007270F4">
              <w:rPr>
                <w:rFonts w:ascii="Times New Roman" w:hAnsi="Times New Roman" w:cs="Times New Roman"/>
                <w:color w:val="FF0000"/>
              </w:rPr>
              <w:br/>
            </w:r>
            <w:r w:rsidRPr="007270F4">
              <w:rPr>
                <w:rFonts w:ascii="Times New Roman" w:hAnsi="Times New Roman" w:cs="Times New Roman"/>
                <w:color w:val="FF0000"/>
              </w:rPr>
              <w:t>z aktualnymi przepisami prawa</w:t>
            </w:r>
            <w:r w:rsidR="00D400CB" w:rsidRPr="007270F4">
              <w:rPr>
                <w:rFonts w:ascii="Times New Roman" w:hAnsi="Times New Roman" w:cs="Times New Roman"/>
                <w:color w:val="FF0000"/>
              </w:rPr>
              <w:t>.</w:t>
            </w:r>
            <w:r w:rsidRPr="007270F4">
              <w:rPr>
                <w:rFonts w:ascii="Times New Roman" w:hAnsi="Times New Roman" w:cs="Times New Roman"/>
                <w:color w:val="FF0000"/>
              </w:rPr>
              <w:t xml:space="preserve"> </w:t>
            </w:r>
          </w:p>
          <w:p w:rsidR="00E3279C" w:rsidRPr="007270F4" w:rsidRDefault="007D692B">
            <w:pPr>
              <w:spacing w:after="40" w:line="264" w:lineRule="auto"/>
              <w:ind w:left="0" w:right="16" w:firstLine="0"/>
              <w:rPr>
                <w:szCs w:val="24"/>
              </w:rPr>
            </w:pPr>
            <w:r w:rsidRPr="007270F4">
              <w:rPr>
                <w:strike/>
                <w:color w:val="1B1B1B"/>
                <w:szCs w:val="24"/>
              </w:rPr>
              <w:t>Na terenie szkoły nie ma obowiązku zakrywania nosa i ust. Może to robić dla zwiększenia własnego bezpieczeństwa.</w:t>
            </w:r>
            <w:r w:rsidRPr="007270F4">
              <w:rPr>
                <w:color w:val="1B1B1B"/>
                <w:szCs w:val="24"/>
              </w:rPr>
              <w:t xml:space="preserve"> Maseczki obowiązują: </w:t>
            </w:r>
            <w:r w:rsidR="00104BFD">
              <w:rPr>
                <w:color w:val="1B1B1B"/>
                <w:szCs w:val="24"/>
              </w:rPr>
              <w:br/>
            </w:r>
            <w:r w:rsidRPr="007270F4">
              <w:rPr>
                <w:color w:val="1B1B1B"/>
                <w:szCs w:val="24"/>
              </w:rPr>
              <w:t xml:space="preserve">w autobusie, </w:t>
            </w:r>
            <w:r w:rsidRPr="007270F4">
              <w:rPr>
                <w:szCs w:val="24"/>
              </w:rPr>
              <w:t xml:space="preserve">szatni, świetlicy, na apelach </w:t>
            </w:r>
            <w:r w:rsidR="002D047B" w:rsidRPr="007270F4">
              <w:rPr>
                <w:szCs w:val="24"/>
              </w:rPr>
              <w:t>i</w:t>
            </w:r>
            <w:r w:rsidRPr="007270F4">
              <w:rPr>
                <w:szCs w:val="24"/>
              </w:rPr>
              <w:t xml:space="preserve"> na przerwie w razie przemieszczania się między strefami</w:t>
            </w:r>
            <w:r w:rsidR="00D400CB" w:rsidRPr="007270F4">
              <w:rPr>
                <w:szCs w:val="24"/>
              </w:rPr>
              <w:t>;</w:t>
            </w:r>
          </w:p>
          <w:p w:rsidR="0044717C" w:rsidRPr="007270F4" w:rsidRDefault="007D692B" w:rsidP="007270F4">
            <w:pPr>
              <w:pStyle w:val="Default"/>
              <w:rPr>
                <w:rFonts w:ascii="Times New Roman" w:hAnsi="Times New Roman" w:cs="Times New Roman"/>
              </w:rPr>
            </w:pPr>
            <w:r w:rsidRPr="007270F4">
              <w:rPr>
                <w:rFonts w:ascii="Times New Roman" w:hAnsi="Times New Roman" w:cs="Times New Roman"/>
              </w:rPr>
              <w:t>- posiadał</w:t>
            </w:r>
            <w:r w:rsidR="00D400CB" w:rsidRPr="007270F4">
              <w:rPr>
                <w:rFonts w:ascii="Times New Roman" w:hAnsi="Times New Roman" w:cs="Times New Roman"/>
              </w:rPr>
              <w:t>o</w:t>
            </w:r>
            <w:r w:rsidRPr="007270F4">
              <w:rPr>
                <w:rFonts w:ascii="Times New Roman" w:hAnsi="Times New Roman" w:cs="Times New Roman"/>
              </w:rPr>
              <w:t xml:space="preserve"> własne przybory i podręczniki, które w czasie zajęć mo</w:t>
            </w:r>
            <w:r w:rsidR="00D400CB" w:rsidRPr="007270F4">
              <w:rPr>
                <w:rFonts w:ascii="Times New Roman" w:hAnsi="Times New Roman" w:cs="Times New Roman"/>
              </w:rPr>
              <w:t>gło</w:t>
            </w:r>
            <w:r w:rsidRPr="007270F4">
              <w:rPr>
                <w:rFonts w:ascii="Times New Roman" w:hAnsi="Times New Roman" w:cs="Times New Roman"/>
              </w:rPr>
              <w:t xml:space="preserve"> przechowywać na swoim stoliku szkolnym, w tornistrze lub we własnej szafce. Uczniowie nie powinni wymieniać się przyborami szkolnymi</w:t>
            </w:r>
            <w:r w:rsidR="007270F4" w:rsidRPr="007270F4">
              <w:rPr>
                <w:rFonts w:ascii="Times New Roman" w:hAnsi="Times New Roman" w:cs="Times New Roman"/>
              </w:rPr>
              <w:t xml:space="preserve">. </w:t>
            </w:r>
            <w:r w:rsidR="007270F4" w:rsidRPr="007270F4">
              <w:rPr>
                <w:rFonts w:ascii="Times New Roman" w:hAnsi="Times New Roman" w:cs="Times New Roman"/>
                <w:color w:val="FF0000"/>
              </w:rPr>
              <w:t>Przybory i podręczniki można zostawiać w szkole, kiedy uczeń wraca do domu</w:t>
            </w:r>
            <w:r w:rsidRPr="007270F4">
              <w:rPr>
                <w:rFonts w:ascii="Times New Roman" w:hAnsi="Times New Roman" w:cs="Times New Roman"/>
                <w:color w:val="FF0000"/>
              </w:rPr>
              <w:t xml:space="preserve">; </w:t>
            </w:r>
          </w:p>
          <w:p w:rsidR="00E3279C" w:rsidRPr="007270F4" w:rsidRDefault="007D692B" w:rsidP="003D4335">
            <w:pPr>
              <w:spacing w:after="0" w:line="259" w:lineRule="auto"/>
              <w:ind w:left="0" w:right="114" w:firstLine="0"/>
              <w:jc w:val="left"/>
              <w:rPr>
                <w:szCs w:val="24"/>
              </w:rPr>
            </w:pPr>
            <w:r w:rsidRPr="007270F4">
              <w:rPr>
                <w:szCs w:val="24"/>
              </w:rPr>
              <w:t>- nie przyn</w:t>
            </w:r>
            <w:r w:rsidR="00D400CB" w:rsidRPr="007270F4">
              <w:rPr>
                <w:szCs w:val="24"/>
              </w:rPr>
              <w:t>osiło</w:t>
            </w:r>
            <w:r w:rsidRPr="007270F4">
              <w:rPr>
                <w:szCs w:val="24"/>
              </w:rPr>
              <w:t xml:space="preserve"> do szkoły niepotrzebnych przedmiotów. Ograniczenie to nie dotyczy dzieci ze specjalnymi potrzebami edukacyjnymi, </w:t>
            </w:r>
            <w:r w:rsidR="00D214B6" w:rsidRPr="007270F4">
              <w:rPr>
                <w:szCs w:val="24"/>
              </w:rPr>
              <w:br/>
            </w:r>
            <w:r w:rsidRPr="007270F4">
              <w:rPr>
                <w:szCs w:val="24"/>
              </w:rPr>
              <w:t xml:space="preserve">w szczególności  z niepełnosprawnościami. Rodzice powinni zadbać </w:t>
            </w:r>
            <w:r w:rsidR="00D214B6" w:rsidRPr="007270F4">
              <w:rPr>
                <w:szCs w:val="24"/>
              </w:rPr>
              <w:br/>
            </w:r>
            <w:r w:rsidRPr="007270F4">
              <w:rPr>
                <w:szCs w:val="24"/>
              </w:rPr>
              <w:t xml:space="preserve">o regularne czyszczenie (pranie lub dezynfekcję) zabawek, rzeczy osobistych, a pracownicy szkoły dopilnować, aby dzieci nie udostępniały swoich zabawek innym. </w:t>
            </w:r>
          </w:p>
        </w:tc>
      </w:tr>
      <w:tr w:rsidR="00247F12" w:rsidTr="001E7444">
        <w:tblPrEx>
          <w:tblCellMar>
            <w:top w:w="41" w:type="dxa"/>
          </w:tblCellMar>
        </w:tblPrEx>
        <w:trPr>
          <w:trHeight w:val="648"/>
        </w:trPr>
        <w:tc>
          <w:tcPr>
            <w:tcW w:w="0" w:type="auto"/>
            <w:gridSpan w:val="2"/>
            <w:tcBorders>
              <w:top w:val="nil"/>
              <w:left w:val="single" w:sz="8" w:space="0" w:color="000000"/>
              <w:bottom w:val="single" w:sz="8" w:space="0" w:color="000000"/>
              <w:right w:val="single" w:sz="8" w:space="0" w:color="000000"/>
            </w:tcBorders>
          </w:tcPr>
          <w:p w:rsidR="00247F12" w:rsidRDefault="00247F12">
            <w:pPr>
              <w:spacing w:after="160" w:line="259" w:lineRule="auto"/>
              <w:ind w:left="0" w:firstLine="0"/>
              <w:jc w:val="left"/>
            </w:pPr>
          </w:p>
        </w:tc>
        <w:tc>
          <w:tcPr>
            <w:tcW w:w="0" w:type="auto"/>
            <w:tcBorders>
              <w:top w:val="nil"/>
              <w:left w:val="single" w:sz="8" w:space="0" w:color="000000"/>
              <w:bottom w:val="single" w:sz="8" w:space="0" w:color="000000"/>
              <w:right w:val="single" w:sz="8" w:space="0" w:color="000000"/>
            </w:tcBorders>
          </w:tcPr>
          <w:p w:rsidR="00247F12" w:rsidRDefault="00247F12">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247F12" w:rsidRDefault="00247F12" w:rsidP="00247F12">
            <w:pPr>
              <w:pStyle w:val="Akapitzlist"/>
              <w:numPr>
                <w:ilvl w:val="0"/>
                <w:numId w:val="9"/>
              </w:numPr>
              <w:spacing w:after="0" w:line="259" w:lineRule="auto"/>
              <w:jc w:val="left"/>
            </w:pPr>
            <w:r w:rsidRPr="00247F12">
              <w:rPr>
                <w:color w:val="00B0F0"/>
              </w:rPr>
              <w:t>Transport ucznia do szkoły</w:t>
            </w:r>
          </w:p>
        </w:tc>
        <w:tc>
          <w:tcPr>
            <w:tcW w:w="2693" w:type="dxa"/>
            <w:gridSpan w:val="3"/>
            <w:tcBorders>
              <w:top w:val="single" w:sz="8" w:space="0" w:color="000000"/>
              <w:left w:val="single" w:sz="8" w:space="0" w:color="000000"/>
              <w:bottom w:val="single" w:sz="8" w:space="0" w:color="000000"/>
              <w:right w:val="single" w:sz="8" w:space="0" w:color="000000"/>
            </w:tcBorders>
          </w:tcPr>
          <w:p w:rsidR="00247F12" w:rsidRDefault="00247F12">
            <w:pPr>
              <w:spacing w:after="0" w:line="259" w:lineRule="auto"/>
              <w:ind w:left="0" w:firstLine="0"/>
            </w:pPr>
            <w:r w:rsidRPr="00247F12">
              <w:rPr>
                <w:color w:val="00B0F0"/>
              </w:rPr>
              <w:t>Rodzice, uczniowie</w:t>
            </w:r>
            <w:r>
              <w:t>,</w:t>
            </w:r>
          </w:p>
        </w:tc>
        <w:tc>
          <w:tcPr>
            <w:tcW w:w="7205" w:type="dxa"/>
            <w:tcBorders>
              <w:top w:val="single" w:sz="8" w:space="0" w:color="000000"/>
              <w:left w:val="single" w:sz="8" w:space="0" w:color="000000"/>
              <w:bottom w:val="single" w:sz="8" w:space="0" w:color="000000"/>
              <w:right w:val="single" w:sz="8" w:space="0" w:color="000000"/>
            </w:tcBorders>
          </w:tcPr>
          <w:p w:rsidR="00DC5E24" w:rsidRDefault="00247F12">
            <w:pPr>
              <w:spacing w:after="40" w:line="264" w:lineRule="auto"/>
              <w:ind w:left="0" w:right="16" w:firstLine="0"/>
              <w:rPr>
                <w:color w:val="00B0F0"/>
                <w:szCs w:val="24"/>
              </w:rPr>
            </w:pPr>
            <w:r w:rsidRPr="00DC5E24">
              <w:rPr>
                <w:color w:val="00B0F0"/>
                <w:szCs w:val="24"/>
              </w:rPr>
              <w:t>Ucze</w:t>
            </w:r>
            <w:r w:rsidR="00DC5E24" w:rsidRPr="00DC5E24">
              <w:rPr>
                <w:color w:val="00B0F0"/>
                <w:szCs w:val="24"/>
              </w:rPr>
              <w:t>ń</w:t>
            </w:r>
            <w:r w:rsidR="00DC5E24">
              <w:rPr>
                <w:color w:val="00B0F0"/>
                <w:szCs w:val="24"/>
              </w:rPr>
              <w:t xml:space="preserve"> może być przewożony do szkoły:</w:t>
            </w:r>
          </w:p>
          <w:p w:rsidR="00247F12" w:rsidRPr="00BE79FD" w:rsidRDefault="00DC5E24" w:rsidP="00BE79FD">
            <w:pPr>
              <w:pStyle w:val="Akapitzlist"/>
              <w:numPr>
                <w:ilvl w:val="0"/>
                <w:numId w:val="30"/>
              </w:numPr>
              <w:spacing w:after="40" w:line="264" w:lineRule="auto"/>
              <w:ind w:left="415" w:right="16"/>
              <w:rPr>
                <w:color w:val="00B0F0"/>
                <w:szCs w:val="24"/>
              </w:rPr>
            </w:pPr>
            <w:r w:rsidRPr="00BE79FD">
              <w:rPr>
                <w:color w:val="00B0F0"/>
                <w:szCs w:val="24"/>
              </w:rPr>
              <w:t>przez rodzica/opiekuna prawnego pojazdami prywatnymi – sposób rekomendowany,</w:t>
            </w:r>
          </w:p>
          <w:p w:rsidR="00DC5E24" w:rsidRPr="00BE79FD" w:rsidRDefault="00DC5E24" w:rsidP="00BE79FD">
            <w:pPr>
              <w:pStyle w:val="Akapitzlist"/>
              <w:numPr>
                <w:ilvl w:val="0"/>
                <w:numId w:val="30"/>
              </w:numPr>
              <w:spacing w:after="40" w:line="264" w:lineRule="auto"/>
              <w:ind w:left="415" w:right="16"/>
              <w:rPr>
                <w:color w:val="00B0F0"/>
                <w:szCs w:val="24"/>
              </w:rPr>
            </w:pPr>
            <w:r w:rsidRPr="00BE79FD">
              <w:rPr>
                <w:color w:val="00B0F0"/>
                <w:szCs w:val="24"/>
              </w:rPr>
              <w:t>przemieszcza się samodzielnie pieszo lub środkami indywidualnymi (rower, hulajnoga) z zachowaniem zasad bezpieczeństwa ruchu drogowego i sanitarnego</w:t>
            </w:r>
          </w:p>
          <w:p w:rsidR="00BE79FD" w:rsidRDefault="00BE79FD" w:rsidP="00BE79FD">
            <w:pPr>
              <w:pStyle w:val="Akapitzlist"/>
              <w:numPr>
                <w:ilvl w:val="0"/>
                <w:numId w:val="30"/>
              </w:numPr>
              <w:spacing w:after="40" w:line="264" w:lineRule="auto"/>
              <w:ind w:left="415" w:right="16"/>
              <w:rPr>
                <w:color w:val="00B0F0"/>
                <w:szCs w:val="24"/>
              </w:rPr>
            </w:pPr>
            <w:r w:rsidRPr="00BE79FD">
              <w:rPr>
                <w:color w:val="00B0F0"/>
                <w:szCs w:val="24"/>
              </w:rPr>
              <w:t>korzysta z transportu przygotowanego przez organ prowadzący (autobus)</w:t>
            </w:r>
          </w:p>
          <w:p w:rsidR="00BE79FD" w:rsidRDefault="00BE79FD" w:rsidP="00BE79FD">
            <w:pPr>
              <w:pStyle w:val="Akapitzlist"/>
              <w:numPr>
                <w:ilvl w:val="1"/>
                <w:numId w:val="30"/>
              </w:numPr>
              <w:spacing w:after="40" w:line="264" w:lineRule="auto"/>
              <w:ind w:right="16"/>
              <w:rPr>
                <w:color w:val="00B0F0"/>
                <w:szCs w:val="24"/>
              </w:rPr>
            </w:pPr>
            <w:r>
              <w:rPr>
                <w:color w:val="00B0F0"/>
                <w:szCs w:val="24"/>
              </w:rPr>
              <w:t>wsiada i wysiada w wyznaczonych miejscach</w:t>
            </w:r>
          </w:p>
          <w:p w:rsidR="00BE79FD" w:rsidRPr="00BE79FD" w:rsidRDefault="00BE79FD" w:rsidP="00BE79FD">
            <w:pPr>
              <w:pStyle w:val="Akapitzlist"/>
              <w:numPr>
                <w:ilvl w:val="1"/>
                <w:numId w:val="30"/>
              </w:numPr>
              <w:spacing w:after="40" w:line="264" w:lineRule="auto"/>
              <w:ind w:right="16"/>
              <w:rPr>
                <w:color w:val="00B0F0"/>
                <w:szCs w:val="24"/>
              </w:rPr>
            </w:pPr>
            <w:r>
              <w:rPr>
                <w:color w:val="00B0F0"/>
                <w:szCs w:val="24"/>
              </w:rPr>
              <w:t>podczas przewozu ma nałożoną maseczkę.</w:t>
            </w:r>
          </w:p>
          <w:p w:rsidR="00DC5E24" w:rsidRPr="007270F4" w:rsidRDefault="00DC5E24">
            <w:pPr>
              <w:spacing w:after="40" w:line="264" w:lineRule="auto"/>
              <w:ind w:left="0" w:right="16" w:firstLine="0"/>
              <w:rPr>
                <w:szCs w:val="24"/>
              </w:rPr>
            </w:pPr>
          </w:p>
        </w:tc>
      </w:tr>
      <w:tr w:rsidR="00E3279C" w:rsidTr="001E7444">
        <w:tblPrEx>
          <w:tblCellMar>
            <w:top w:w="41" w:type="dxa"/>
          </w:tblCellMar>
        </w:tblPrEx>
        <w:trPr>
          <w:trHeight w:val="1040"/>
        </w:trPr>
        <w:tc>
          <w:tcPr>
            <w:tcW w:w="488"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3. </w:t>
            </w:r>
          </w:p>
        </w:tc>
        <w:tc>
          <w:tcPr>
            <w:tcW w:w="2033"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Zapewnienie bezpiecznych warunków w szkole </w:t>
            </w:r>
          </w:p>
        </w:tc>
        <w:tc>
          <w:tcPr>
            <w:tcW w:w="2897"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1. Nadzorowanie osób wchodzących do szkoły </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20" w:firstLine="0"/>
              <w:jc w:val="left"/>
            </w:pPr>
            <w:r>
              <w:t xml:space="preserve">Wyznaczony pracownik </w:t>
            </w:r>
          </w:p>
        </w:tc>
        <w:tc>
          <w:tcPr>
            <w:tcW w:w="7205" w:type="dxa"/>
            <w:tcBorders>
              <w:top w:val="single" w:sz="8" w:space="0" w:color="000000"/>
              <w:left w:val="single" w:sz="8" w:space="0" w:color="000000"/>
              <w:bottom w:val="single" w:sz="8" w:space="0" w:color="000000"/>
              <w:right w:val="single" w:sz="8" w:space="0" w:color="000000"/>
            </w:tcBorders>
          </w:tcPr>
          <w:p w:rsidR="00E3279C" w:rsidRDefault="007D692B">
            <w:pPr>
              <w:spacing w:after="87" w:line="259" w:lineRule="auto"/>
              <w:ind w:left="0" w:firstLine="0"/>
              <w:jc w:val="left"/>
            </w:pPr>
            <w:r>
              <w:t xml:space="preserve">Należy: </w:t>
            </w:r>
          </w:p>
          <w:p w:rsidR="00EB7B63" w:rsidRDefault="007D692B" w:rsidP="00EB7B63">
            <w:pPr>
              <w:numPr>
                <w:ilvl w:val="0"/>
                <w:numId w:val="15"/>
              </w:numPr>
              <w:spacing w:after="66" w:line="274" w:lineRule="auto"/>
              <w:ind w:firstLine="0"/>
            </w:pPr>
            <w:r>
              <w:t xml:space="preserve">- ograniczyć do niezbędnego minimum przebywanie w szkole osób z zewnątrz, </w:t>
            </w:r>
          </w:p>
          <w:p w:rsidR="00EB7B63" w:rsidRDefault="00EB7B63" w:rsidP="00EB7B63">
            <w:pPr>
              <w:numPr>
                <w:ilvl w:val="0"/>
                <w:numId w:val="15"/>
              </w:numPr>
              <w:spacing w:after="66" w:line="274" w:lineRule="auto"/>
              <w:ind w:firstLine="0"/>
            </w:pPr>
            <w:r>
              <w:t>w sekretariacie szkoły może przebywać max.</w:t>
            </w:r>
            <w:r w:rsidR="00DC5E24">
              <w:t xml:space="preserve"> </w:t>
            </w:r>
            <w:r w:rsidR="00DC5E24">
              <w:rPr>
                <w:color w:val="00B0F0"/>
              </w:rPr>
              <w:t>1</w:t>
            </w:r>
            <w:r w:rsidRPr="00DC5E24">
              <w:rPr>
                <w:color w:val="00B0F0"/>
              </w:rPr>
              <w:t xml:space="preserve"> </w:t>
            </w:r>
            <w:r>
              <w:t xml:space="preserve">osoby poza pracownikami sekretariatu, </w:t>
            </w:r>
          </w:p>
          <w:p w:rsidR="00EB7B63" w:rsidRDefault="00EB7B63" w:rsidP="00EB7B63">
            <w:pPr>
              <w:numPr>
                <w:ilvl w:val="0"/>
                <w:numId w:val="15"/>
              </w:numPr>
              <w:spacing w:after="21" w:line="316" w:lineRule="auto"/>
              <w:ind w:firstLine="0"/>
            </w:pPr>
            <w:r>
              <w:t xml:space="preserve">wymagać stosowania przez nie środków ochronnych: osłona ust </w:t>
            </w:r>
            <w:r>
              <w:br/>
              <w:t xml:space="preserve">i nosa, rękawiczki jednorazowe lub dezynfekcja rąk przy wejściu, </w:t>
            </w:r>
          </w:p>
          <w:p w:rsidR="00EB7B63" w:rsidRDefault="00EB7B63" w:rsidP="00EB7B63">
            <w:pPr>
              <w:numPr>
                <w:ilvl w:val="0"/>
                <w:numId w:val="15"/>
              </w:numPr>
              <w:spacing w:after="15" w:line="316" w:lineRule="auto"/>
              <w:ind w:firstLine="0"/>
            </w:pPr>
            <w:r>
              <w:t xml:space="preserve">zezwalać na wstęp do szkoły osobom (w tym pracownikom) bez objawów chorobowych sugerujących infekcję dróg oddechowych, </w:t>
            </w:r>
          </w:p>
          <w:p w:rsidR="00EB7B63" w:rsidRDefault="00EB7B63" w:rsidP="00EB7B63">
            <w:pPr>
              <w:numPr>
                <w:ilvl w:val="0"/>
                <w:numId w:val="15"/>
              </w:numPr>
              <w:spacing w:after="0" w:line="324" w:lineRule="auto"/>
              <w:ind w:firstLine="0"/>
            </w:pPr>
            <w:r>
              <w:t>osobom z zewnątrz zezwalać na przebywanie w wyznaczonych obszarach, których nie powinny przekraczać -</w:t>
            </w:r>
            <w:r>
              <w:rPr>
                <w:color w:val="FF0000"/>
              </w:rPr>
              <w:t xml:space="preserve"> </w:t>
            </w:r>
            <w:r>
              <w:t xml:space="preserve">do 10m od drzwi wejściowych do szkoły, </w:t>
            </w:r>
          </w:p>
          <w:p w:rsidR="00EB7B63" w:rsidRDefault="00EB7B63" w:rsidP="00EB7B63">
            <w:pPr>
              <w:numPr>
                <w:ilvl w:val="0"/>
                <w:numId w:val="15"/>
              </w:numPr>
              <w:spacing w:after="0" w:line="324" w:lineRule="auto"/>
              <w:ind w:firstLine="0"/>
            </w:pPr>
            <w:r>
              <w:t xml:space="preserve">poinformować pracowników, że: </w:t>
            </w:r>
          </w:p>
          <w:p w:rsidR="00EB7B63" w:rsidRDefault="00EB7B63" w:rsidP="00EB7B63">
            <w:pPr>
              <w:numPr>
                <w:ilvl w:val="0"/>
                <w:numId w:val="16"/>
              </w:numPr>
              <w:spacing w:after="26" w:line="273" w:lineRule="auto"/>
              <w:ind w:right="7" w:firstLine="0"/>
            </w:pPr>
            <w:r>
              <w:t xml:space="preserve">nie mogą przychodzić do pracy, gdy domownicy przebywają </w:t>
            </w:r>
            <w:r>
              <w:br/>
            </w:r>
            <w:r w:rsidRPr="002E7EA5">
              <w:rPr>
                <w:color w:val="FF0000"/>
              </w:rPr>
              <w:t>w izolacji w warunkach domowych</w:t>
            </w:r>
            <w:r>
              <w:t xml:space="preserve"> lub w </w:t>
            </w:r>
            <w:r w:rsidRPr="002E7EA5">
              <w:rPr>
                <w:color w:val="FF0000"/>
              </w:rPr>
              <w:t>izolacji</w:t>
            </w:r>
            <w:r>
              <w:t xml:space="preserve">, </w:t>
            </w:r>
          </w:p>
          <w:p w:rsidR="00E3279C" w:rsidRDefault="00EB7B63" w:rsidP="00EB7B63">
            <w:pPr>
              <w:numPr>
                <w:ilvl w:val="0"/>
                <w:numId w:val="16"/>
              </w:numPr>
              <w:spacing w:after="26" w:line="273" w:lineRule="auto"/>
              <w:ind w:right="7" w:firstLine="0"/>
            </w:pPr>
            <w:r>
              <w:t xml:space="preserve">w przypadku wystąpienia niepokojących objawów choroby zakaźnej powinni pozostać w domu i uzyskać </w:t>
            </w:r>
            <w:proofErr w:type="spellStart"/>
            <w:r>
              <w:t>teleporadę</w:t>
            </w:r>
            <w:proofErr w:type="spellEnd"/>
            <w:r>
              <w:t xml:space="preserve"> medyczną, </w:t>
            </w:r>
            <w:r>
              <w:br/>
              <w:t xml:space="preserve">a w razie pogorszenia się stanu zdrowia zadzwonić pod nr 999 lub 112 </w:t>
            </w:r>
            <w:r>
              <w:br/>
              <w:t xml:space="preserve">i poinformować, że mogą być zakażeni </w:t>
            </w:r>
            <w:proofErr w:type="spellStart"/>
            <w:r>
              <w:t>koronawirusem</w:t>
            </w:r>
            <w:proofErr w:type="spellEnd"/>
            <w:r>
              <w:t>.</w:t>
            </w:r>
          </w:p>
        </w:tc>
      </w:tr>
      <w:tr w:rsidR="00E3279C" w:rsidTr="00AA61FC">
        <w:tblPrEx>
          <w:tblCellMar>
            <w:top w:w="88" w:type="dxa"/>
            <w:left w:w="0" w:type="dxa"/>
          </w:tblCellMar>
        </w:tblPrEx>
        <w:trPr>
          <w:trHeight w:val="1593"/>
        </w:trPr>
        <w:tc>
          <w:tcPr>
            <w:tcW w:w="0" w:type="auto"/>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039" w:type="dxa"/>
            <w:gridSpan w:val="2"/>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2. Ustalenie organizacji nauki uczniów i pracy pracowników </w:t>
            </w:r>
          </w:p>
        </w:tc>
        <w:tc>
          <w:tcPr>
            <w:tcW w:w="2620"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Dyrektor i wicedyrektor szkoły </w:t>
            </w:r>
          </w:p>
        </w:tc>
        <w:tc>
          <w:tcPr>
            <w:tcW w:w="7269" w:type="dxa"/>
            <w:gridSpan w:val="2"/>
            <w:tcBorders>
              <w:top w:val="single" w:sz="8" w:space="0" w:color="000000"/>
              <w:left w:val="single" w:sz="8" w:space="0" w:color="000000"/>
              <w:bottom w:val="single" w:sz="8" w:space="0" w:color="000000"/>
              <w:right w:val="single" w:sz="8" w:space="0" w:color="000000"/>
            </w:tcBorders>
          </w:tcPr>
          <w:p w:rsidR="00AA61FC" w:rsidRPr="00AA61FC" w:rsidRDefault="00AA61FC">
            <w:pPr>
              <w:spacing w:after="87" w:line="259" w:lineRule="auto"/>
              <w:ind w:left="14" w:firstLine="0"/>
              <w:jc w:val="left"/>
              <w:rPr>
                <w:color w:val="00B0F0"/>
              </w:rPr>
            </w:pPr>
            <w:r w:rsidRPr="00AA61FC">
              <w:rPr>
                <w:color w:val="00B0F0"/>
              </w:rPr>
              <w:t>Obowiązuje ogólna zasada – każda klasa w trakcie przebywania w szkole ma ograniczoną do minimum możliwość kontaktowania się z pozostałymi klasami</w:t>
            </w:r>
            <w:r>
              <w:rPr>
                <w:color w:val="00B0F0"/>
              </w:rPr>
              <w:t>, zwłaszcza w przestrzeniach wspólnych.</w:t>
            </w:r>
          </w:p>
          <w:p w:rsidR="00E3279C" w:rsidRDefault="007D692B">
            <w:pPr>
              <w:spacing w:after="87" w:line="259" w:lineRule="auto"/>
              <w:ind w:left="14" w:firstLine="0"/>
              <w:jc w:val="left"/>
            </w:pPr>
            <w:r>
              <w:t xml:space="preserve">W miarę możliwości organizacyjnych należy: </w:t>
            </w:r>
          </w:p>
          <w:p w:rsidR="00D214B6" w:rsidRPr="00D214B6" w:rsidRDefault="007D692B" w:rsidP="00D214B6">
            <w:pPr>
              <w:pStyle w:val="Default"/>
              <w:numPr>
                <w:ilvl w:val="0"/>
                <w:numId w:val="26"/>
              </w:numPr>
              <w:ind w:left="0" w:firstLine="0"/>
              <w:rPr>
                <w:rFonts w:ascii="Times New Roman" w:hAnsi="Times New Roman" w:cs="Times New Roman"/>
              </w:rPr>
            </w:pPr>
            <w:r w:rsidRPr="00D214B6">
              <w:rPr>
                <w:rFonts w:ascii="Times New Roman" w:hAnsi="Times New Roman" w:cs="Times New Roman"/>
              </w:rPr>
              <w:t>zapewnić możliwość zachowania dystansu społecznego (1,5 m) między osobami przebywającymi na terenie szkoły, szczególnie w miejscach wspólnych</w:t>
            </w:r>
            <w:r w:rsidR="00D214B6" w:rsidRPr="00D214B6">
              <w:rPr>
                <w:rFonts w:ascii="Times New Roman" w:hAnsi="Times New Roman" w:cs="Times New Roman"/>
              </w:rPr>
              <w:t xml:space="preserve"> - </w:t>
            </w:r>
            <w:r w:rsidR="00D214B6" w:rsidRPr="00D214B6">
              <w:rPr>
                <w:rFonts w:ascii="Times New Roman" w:hAnsi="Times New Roman" w:cs="Times New Roman"/>
                <w:bCs/>
                <w:color w:val="FF0000"/>
              </w:rPr>
              <w:t xml:space="preserve">każda klasa w trakcie przebywania w szkole nie ma możliwości (lub ma ograniczoną do minimum) kontaktowania się </w:t>
            </w:r>
            <w:r w:rsidR="00A03E28">
              <w:rPr>
                <w:rFonts w:ascii="Times New Roman" w:hAnsi="Times New Roman" w:cs="Times New Roman"/>
                <w:bCs/>
                <w:color w:val="FF0000"/>
              </w:rPr>
              <w:br/>
            </w:r>
            <w:r w:rsidR="00D214B6" w:rsidRPr="00D214B6">
              <w:rPr>
                <w:rFonts w:ascii="Times New Roman" w:hAnsi="Times New Roman" w:cs="Times New Roman"/>
                <w:bCs/>
                <w:color w:val="FF0000"/>
              </w:rPr>
              <w:t xml:space="preserve">z pozostałymi klasami. </w:t>
            </w:r>
          </w:p>
          <w:p w:rsidR="00E3279C" w:rsidRDefault="007D692B">
            <w:pPr>
              <w:spacing w:after="89" w:line="259" w:lineRule="auto"/>
              <w:ind w:left="14" w:firstLine="0"/>
              <w:jc w:val="left"/>
            </w:pPr>
            <w:r>
              <w:rPr>
                <w:i/>
              </w:rPr>
              <w:t>załącznik 2</w:t>
            </w:r>
            <w:r>
              <w:t xml:space="preserve"> – strefy dla uczniów poszczególnych klas w czasie przerw</w:t>
            </w:r>
            <w:r w:rsidR="00D214B6">
              <w:t>,</w:t>
            </w:r>
            <w:r>
              <w:t xml:space="preserve"> </w:t>
            </w:r>
          </w:p>
          <w:p w:rsidR="00E3279C" w:rsidRDefault="007D692B" w:rsidP="00D214B6">
            <w:pPr>
              <w:numPr>
                <w:ilvl w:val="0"/>
                <w:numId w:val="17"/>
              </w:numPr>
              <w:spacing w:after="87" w:line="259" w:lineRule="auto"/>
              <w:ind w:firstLine="0"/>
              <w:jc w:val="left"/>
            </w:pPr>
            <w:r>
              <w:t xml:space="preserve">ograniczyć gromadzenie się uczniów na terenie szkoły (np. można ustalić różne godziny rozpoczynania zajęć lub przerw międzylekcyjnych) –  </w:t>
            </w:r>
            <w:r w:rsidR="00D214B6">
              <w:t xml:space="preserve">dot. </w:t>
            </w:r>
            <w:r>
              <w:t xml:space="preserve">klas I-III </w:t>
            </w:r>
            <w:r w:rsidR="00D214B6">
              <w:t xml:space="preserve">- </w:t>
            </w:r>
            <w:r>
              <w:t xml:space="preserve">wyłączenie dzwonka, klasy organizują sobie zajęcia </w:t>
            </w:r>
            <w:r w:rsidR="00D214B6">
              <w:br/>
            </w:r>
            <w:r>
              <w:t xml:space="preserve">i przerwy – klasa 1A z 1B, 2A z 2B i 3A z 3B),  </w:t>
            </w:r>
          </w:p>
          <w:p w:rsidR="00E3279C" w:rsidRDefault="007D692B">
            <w:pPr>
              <w:numPr>
                <w:ilvl w:val="0"/>
                <w:numId w:val="17"/>
              </w:numPr>
              <w:spacing w:after="24" w:line="257" w:lineRule="auto"/>
              <w:ind w:firstLine="0"/>
              <w:jc w:val="left"/>
            </w:pPr>
            <w:r>
              <w:t xml:space="preserve">unikać częstej zmiany pomieszczeń, w których odbywają się zajęcia, poszczególne klasy zorganizowane mają zajęcia lekcyjne w miarę możliwości w jednej sali, również w konkretnych miejscach przy stolikach - </w:t>
            </w:r>
            <w:r>
              <w:rPr>
                <w:i/>
              </w:rPr>
              <w:t>załącznik 3,</w:t>
            </w:r>
            <w:r>
              <w:t xml:space="preserve"> </w:t>
            </w:r>
          </w:p>
          <w:p w:rsidR="0000769E" w:rsidRPr="0000769E" w:rsidRDefault="0000769E" w:rsidP="0000769E">
            <w:pPr>
              <w:pStyle w:val="Default"/>
              <w:rPr>
                <w:rFonts w:ascii="Times New Roman" w:hAnsi="Times New Roman" w:cs="Times New Roman"/>
                <w:color w:val="FF0000"/>
              </w:rPr>
            </w:pPr>
            <w:r w:rsidRPr="0000769E">
              <w:rPr>
                <w:rFonts w:ascii="Times New Roman" w:hAnsi="Times New Roman" w:cs="Times New Roman"/>
                <w:color w:val="FF0000"/>
              </w:rPr>
              <w:t>- w klasach I-III do grupy przyporządkowani są ci sami, stali nauczyciele, którzy w miarę możliwości nie prowadzą zajęć stacjonarnych w innych klasach,</w:t>
            </w:r>
          </w:p>
          <w:p w:rsidR="005224F1" w:rsidRDefault="00DC5E24" w:rsidP="005224F1">
            <w:pPr>
              <w:numPr>
                <w:ilvl w:val="0"/>
                <w:numId w:val="17"/>
              </w:numPr>
              <w:spacing w:after="46" w:line="238" w:lineRule="auto"/>
              <w:ind w:firstLine="0"/>
              <w:jc w:val="left"/>
            </w:pPr>
            <w:r>
              <w:t>z</w:t>
            </w:r>
            <w:r w:rsidR="0000769E">
              <w:t xml:space="preserve">większyć odległość między pierwszymi ławkami a biurkiem nauczyciela </w:t>
            </w:r>
            <w:r w:rsidRPr="00DC5E24">
              <w:rPr>
                <w:color w:val="00B0F0"/>
              </w:rPr>
              <w:t>- minimalny dystans 1,5 m</w:t>
            </w:r>
            <w:r>
              <w:t xml:space="preserve">, </w:t>
            </w:r>
            <w:r w:rsidR="0000769E">
              <w:t>(automatycznie przestawić pozostałe ławki); nie usadzać uczniów w pierwszych rzędach; starać się nie chodzić po sali lekcyjnej, ewentualnie stosować maseczki</w:t>
            </w:r>
            <w:r>
              <w:t xml:space="preserve"> </w:t>
            </w:r>
          </w:p>
          <w:p w:rsidR="00AA61FC" w:rsidRDefault="00AA61FC" w:rsidP="005224F1">
            <w:pPr>
              <w:numPr>
                <w:ilvl w:val="0"/>
                <w:numId w:val="17"/>
              </w:numPr>
              <w:spacing w:after="46" w:line="238" w:lineRule="auto"/>
              <w:ind w:firstLine="0"/>
              <w:jc w:val="left"/>
            </w:pPr>
            <w:r>
              <w:rPr>
                <w:color w:val="00B0F0"/>
              </w:rPr>
              <w:t>możliwe jest zastosowanie przegrody o wysokości co najmniej 1m (licząc od powierzchni stolika) pomiędzy stolikiem nauczyciela a ławkami uczniów</w:t>
            </w:r>
          </w:p>
          <w:p w:rsidR="005224F1" w:rsidRPr="00D90F19" w:rsidRDefault="005224F1" w:rsidP="005224F1">
            <w:pPr>
              <w:numPr>
                <w:ilvl w:val="0"/>
                <w:numId w:val="17"/>
              </w:numPr>
              <w:spacing w:after="46" w:line="238" w:lineRule="auto"/>
              <w:ind w:firstLine="0"/>
              <w:jc w:val="left"/>
              <w:rPr>
                <w:color w:val="FF0000"/>
              </w:rPr>
            </w:pPr>
            <w:r w:rsidRPr="005224F1">
              <w:rPr>
                <w:color w:val="FF0000"/>
                <w:sz w:val="23"/>
                <w:szCs w:val="23"/>
              </w:rPr>
              <w:t xml:space="preserve">zajęcia pozalekcyjne nie powinny odbywać się w trakcie pracy stacjonarnej klas I-III, tylko po jej zakończeniu. Rekomenduje się ich organizację w małych grupach, z zachowaniem ograniczeń, zakazów </w:t>
            </w:r>
            <w:r>
              <w:rPr>
                <w:color w:val="FF0000"/>
                <w:sz w:val="23"/>
                <w:szCs w:val="23"/>
              </w:rPr>
              <w:br/>
            </w:r>
            <w:r w:rsidRPr="005224F1">
              <w:rPr>
                <w:color w:val="FF0000"/>
                <w:sz w:val="23"/>
                <w:szCs w:val="23"/>
              </w:rPr>
              <w:t xml:space="preserve">i nakazów przeciwepidemicznych. Po zakończeniu tych zajęć - mycie </w:t>
            </w:r>
            <w:r>
              <w:rPr>
                <w:color w:val="FF0000"/>
                <w:sz w:val="23"/>
                <w:szCs w:val="23"/>
              </w:rPr>
              <w:br/>
            </w:r>
            <w:r w:rsidRPr="005224F1">
              <w:rPr>
                <w:color w:val="FF0000"/>
                <w:sz w:val="23"/>
                <w:szCs w:val="23"/>
              </w:rPr>
              <w:t xml:space="preserve">i dezynfekcja powierzchni dotykanych oraz dokładne wietrzenie </w:t>
            </w:r>
            <w:proofErr w:type="spellStart"/>
            <w:r w:rsidRPr="005224F1">
              <w:rPr>
                <w:color w:val="FF0000"/>
                <w:sz w:val="23"/>
                <w:szCs w:val="23"/>
              </w:rPr>
              <w:t>sal</w:t>
            </w:r>
            <w:proofErr w:type="spellEnd"/>
            <w:r>
              <w:rPr>
                <w:color w:val="FF0000"/>
                <w:sz w:val="23"/>
                <w:szCs w:val="23"/>
              </w:rPr>
              <w:t>,</w:t>
            </w:r>
            <w:r w:rsidRPr="005224F1">
              <w:rPr>
                <w:color w:val="FF0000"/>
                <w:sz w:val="23"/>
                <w:szCs w:val="23"/>
              </w:rPr>
              <w:t xml:space="preserve"> </w:t>
            </w:r>
          </w:p>
          <w:p w:rsidR="00D90F19" w:rsidRPr="005224F1" w:rsidRDefault="00D90F19" w:rsidP="005224F1">
            <w:pPr>
              <w:numPr>
                <w:ilvl w:val="0"/>
                <w:numId w:val="17"/>
              </w:numPr>
              <w:spacing w:after="46" w:line="238" w:lineRule="auto"/>
              <w:ind w:firstLine="0"/>
              <w:jc w:val="left"/>
              <w:rPr>
                <w:color w:val="FF0000"/>
              </w:rPr>
            </w:pPr>
            <w:r>
              <w:rPr>
                <w:color w:val="00B0F0"/>
              </w:rPr>
              <w:lastRenderedPageBreak/>
              <w:t xml:space="preserve">podczas korzystania z </w:t>
            </w:r>
            <w:r w:rsidR="00CB22E7">
              <w:rPr>
                <w:color w:val="00B0F0"/>
              </w:rPr>
              <w:t>za</w:t>
            </w:r>
            <w:r>
              <w:rPr>
                <w:color w:val="00B0F0"/>
              </w:rPr>
              <w:t>sobów biblioteki przestrzegać zasad określonych w wewnętrznym regulaminie bibliotek</w:t>
            </w:r>
            <w:r w:rsidR="009A0803">
              <w:rPr>
                <w:color w:val="00B0F0"/>
              </w:rPr>
              <w:t xml:space="preserve">i, </w:t>
            </w:r>
            <w:r w:rsidR="00620B06">
              <w:rPr>
                <w:color w:val="00B0F0"/>
              </w:rPr>
              <w:t>uwzględniając konieczny okres 2 dni kwarantanny dla książek i innych materiałów</w:t>
            </w:r>
          </w:p>
          <w:p w:rsidR="00E3279C" w:rsidRDefault="007D692B">
            <w:pPr>
              <w:numPr>
                <w:ilvl w:val="0"/>
                <w:numId w:val="17"/>
              </w:numPr>
              <w:spacing w:after="46" w:line="238" w:lineRule="auto"/>
              <w:ind w:firstLine="0"/>
              <w:jc w:val="left"/>
            </w:pPr>
            <w:r>
              <w:t xml:space="preserve">ograniczyć kontakty pracowników niepedagogicznych z uczniami oraz nauczycielami, </w:t>
            </w:r>
          </w:p>
          <w:p w:rsidR="005B184A" w:rsidRDefault="005B184A">
            <w:pPr>
              <w:numPr>
                <w:ilvl w:val="0"/>
                <w:numId w:val="17"/>
              </w:numPr>
              <w:spacing w:after="46" w:line="238" w:lineRule="auto"/>
              <w:ind w:firstLine="0"/>
              <w:jc w:val="left"/>
            </w:pPr>
            <w:r>
              <w:rPr>
                <w:color w:val="00B0F0"/>
              </w:rPr>
              <w:t xml:space="preserve">w okresie przejściowym (od 17 do 28 maja) podczas przerw międzylekcyjnych dyżur sprawują nauczyciele uczący w </w:t>
            </w:r>
            <w:r w:rsidR="00CB22E7">
              <w:rPr>
                <w:color w:val="00B0F0"/>
              </w:rPr>
              <w:t>poszczególnych klasach, korzystających w danym dniu z nauczania stacjonarnego</w:t>
            </w:r>
          </w:p>
          <w:p w:rsidR="00E3279C" w:rsidRDefault="007D692B">
            <w:pPr>
              <w:numPr>
                <w:ilvl w:val="0"/>
                <w:numId w:val="17"/>
              </w:numPr>
              <w:spacing w:after="0" w:line="259" w:lineRule="auto"/>
              <w:ind w:firstLine="0"/>
              <w:jc w:val="left"/>
            </w:pPr>
            <w:r>
              <w:t>nauczyciele dyżurujący dbają o bezpieczeństwo</w:t>
            </w:r>
            <w:r w:rsidR="000205C3">
              <w:t xml:space="preserve">, </w:t>
            </w:r>
            <w:r w:rsidR="000205C3" w:rsidRPr="000205C3">
              <w:rPr>
                <w:color w:val="00B0F0"/>
              </w:rPr>
              <w:t>w tym</w:t>
            </w:r>
            <w:r w:rsidRPr="000205C3">
              <w:rPr>
                <w:color w:val="00B0F0"/>
              </w:rPr>
              <w:t xml:space="preserve"> </w:t>
            </w:r>
            <w:r>
              <w:t xml:space="preserve">sanitarne uczniów na przerwach, </w:t>
            </w:r>
          </w:p>
        </w:tc>
      </w:tr>
      <w:tr w:rsidR="00E3279C" w:rsidTr="00681EBA">
        <w:tblPrEx>
          <w:tblCellMar>
            <w:top w:w="60" w:type="dxa"/>
          </w:tblCellMar>
        </w:tblPrEx>
        <w:trPr>
          <w:trHeight w:val="2535"/>
        </w:trPr>
        <w:tc>
          <w:tcPr>
            <w:tcW w:w="482" w:type="dxa"/>
            <w:vMerge w:val="restart"/>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039" w:type="dxa"/>
            <w:gridSpan w:val="2"/>
            <w:vMerge w:val="restart"/>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620" w:type="dxa"/>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7269" w:type="dxa"/>
            <w:gridSpan w:val="2"/>
            <w:tcBorders>
              <w:top w:val="single" w:sz="8" w:space="0" w:color="000000"/>
              <w:left w:val="single" w:sz="8" w:space="0" w:color="000000"/>
              <w:bottom w:val="single" w:sz="8" w:space="0" w:color="000000"/>
              <w:right w:val="single" w:sz="8" w:space="0" w:color="000000"/>
            </w:tcBorders>
          </w:tcPr>
          <w:p w:rsidR="00E3279C" w:rsidRDefault="007D692B">
            <w:pPr>
              <w:numPr>
                <w:ilvl w:val="0"/>
                <w:numId w:val="18"/>
              </w:numPr>
              <w:spacing w:after="41" w:line="243" w:lineRule="auto"/>
              <w:ind w:right="15" w:firstLine="0"/>
            </w:pPr>
            <w:r>
              <w:t xml:space="preserve">decyzja o uczestnictwie ucznia w zajęciach w ramach nauczania indywidualnego lub przewlekle chorego powinna być podjęta na podstawie opinii lekarza sprawującego opiekę zdrowotną nad uczniem, co pozwoli uwzględnić przesłanki zdrowotne, które były przyczyną takiej formy nauczania, </w:t>
            </w:r>
          </w:p>
          <w:p w:rsidR="00E3279C" w:rsidRDefault="007D692B">
            <w:pPr>
              <w:numPr>
                <w:ilvl w:val="0"/>
                <w:numId w:val="18"/>
              </w:numPr>
              <w:spacing w:after="0" w:line="259" w:lineRule="auto"/>
              <w:ind w:right="15" w:firstLine="0"/>
            </w:pPr>
            <w:r>
              <w:t xml:space="preserve">w miarę możliwości dla pracowników powyżej 60. roku życia lub </w:t>
            </w:r>
            <w:r w:rsidR="007C702C">
              <w:br/>
            </w:r>
            <w:r>
              <w:t xml:space="preserve">z istotnymi problemami zdrowotnymi stosować rozwiązania minimalizujące ryzyko zakażenia </w:t>
            </w:r>
            <w:r>
              <w:rPr>
                <w:color w:val="1B1B1B"/>
              </w:rPr>
              <w:t>(np. nieangażowanie w dyżury podczas przerw międzylekcyjnych)</w:t>
            </w:r>
            <w:r>
              <w:t xml:space="preserve">. </w:t>
            </w:r>
          </w:p>
        </w:tc>
      </w:tr>
      <w:tr w:rsidR="00E3279C" w:rsidTr="00681EBA">
        <w:tblPrEx>
          <w:tblCellMar>
            <w:top w:w="60" w:type="dxa"/>
          </w:tblCellMar>
        </w:tblPrEx>
        <w:trPr>
          <w:trHeight w:val="2357"/>
        </w:trPr>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039" w:type="dxa"/>
            <w:gridSpan w:val="2"/>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pPr>
            <w:r>
              <w:t xml:space="preserve">3. Przestrzeganie zasad higieny osobistej </w:t>
            </w:r>
          </w:p>
        </w:tc>
        <w:tc>
          <w:tcPr>
            <w:tcW w:w="2620"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704" w:firstLine="0"/>
              <w:jc w:val="left"/>
            </w:pPr>
            <w:r>
              <w:t xml:space="preserve">Wszystkie osoby przebywające  </w:t>
            </w:r>
            <w:r w:rsidR="00227BB6">
              <w:br/>
            </w:r>
            <w:r>
              <w:t xml:space="preserve">w szkole </w:t>
            </w:r>
          </w:p>
        </w:tc>
        <w:tc>
          <w:tcPr>
            <w:tcW w:w="7269" w:type="dxa"/>
            <w:gridSpan w:val="2"/>
            <w:tcBorders>
              <w:top w:val="single" w:sz="8" w:space="0" w:color="000000"/>
              <w:left w:val="single" w:sz="8" w:space="0" w:color="000000"/>
              <w:bottom w:val="single" w:sz="8" w:space="0" w:color="000000"/>
              <w:right w:val="single" w:sz="8" w:space="0" w:color="000000"/>
            </w:tcBorders>
          </w:tcPr>
          <w:p w:rsidR="00365092" w:rsidRDefault="007D692B" w:rsidP="00365092">
            <w:pPr>
              <w:spacing w:after="22" w:line="295" w:lineRule="auto"/>
              <w:ind w:left="0" w:right="577" w:firstLine="0"/>
              <w:jc w:val="left"/>
            </w:pPr>
            <w:r>
              <w:t xml:space="preserve">Osoby przebywające w szkole przestrzegają ogólnych zasad higieny: </w:t>
            </w:r>
            <w:r w:rsidR="00365092">
              <w:br/>
            </w:r>
            <w:r>
              <w:t xml:space="preserve">- dezynfekcja przy wejściu do szkoły, dezynfekcja lub </w:t>
            </w:r>
            <w:r w:rsidR="00365092">
              <w:t xml:space="preserve">częste </w:t>
            </w:r>
            <w:r>
              <w:t xml:space="preserve">mycie rąk wodą  z mydłem w szczególności po przyjściu do szkoły, przed jedzeniem, po powrocie ze świeżego powietrza i po skorzystaniu </w:t>
            </w:r>
            <w:r w:rsidR="00365092">
              <w:br/>
            </w:r>
            <w:r>
              <w:t>z toalety, na co nauczyciele powinni zwracać uczniom uwagę,</w:t>
            </w:r>
          </w:p>
          <w:p w:rsidR="00E3279C" w:rsidRDefault="007D692B" w:rsidP="00365092">
            <w:pPr>
              <w:spacing w:after="22" w:line="295" w:lineRule="auto"/>
              <w:ind w:left="0" w:right="577" w:firstLine="0"/>
              <w:jc w:val="left"/>
            </w:pPr>
            <w:r>
              <w:t xml:space="preserve">- ochrona podczas kichania i kaszlu, </w:t>
            </w:r>
          </w:p>
          <w:p w:rsidR="00365092" w:rsidRDefault="007D692B" w:rsidP="00365092">
            <w:pPr>
              <w:spacing w:after="0" w:line="259" w:lineRule="auto"/>
              <w:ind w:left="0" w:firstLine="0"/>
              <w:jc w:val="left"/>
            </w:pPr>
            <w:r>
              <w:t xml:space="preserve">- unikanie dotykania oczu, nosa i ust. </w:t>
            </w:r>
          </w:p>
        </w:tc>
      </w:tr>
      <w:tr w:rsidR="00F96D4D" w:rsidTr="00C032FC">
        <w:tblPrEx>
          <w:tblCellMar>
            <w:top w:w="60" w:type="dxa"/>
          </w:tblCellMar>
        </w:tblPrEx>
        <w:trPr>
          <w:trHeight w:val="5289"/>
        </w:trPr>
        <w:tc>
          <w:tcPr>
            <w:tcW w:w="0" w:type="auto"/>
            <w:vMerge/>
            <w:tcBorders>
              <w:top w:val="nil"/>
              <w:left w:val="single" w:sz="8" w:space="0" w:color="000000"/>
              <w:bottom w:val="single" w:sz="8" w:space="0" w:color="000000"/>
              <w:right w:val="single" w:sz="8" w:space="0" w:color="000000"/>
            </w:tcBorders>
          </w:tcPr>
          <w:p w:rsidR="00F96D4D" w:rsidRDefault="00F96D4D">
            <w:pPr>
              <w:spacing w:after="160" w:line="259" w:lineRule="auto"/>
              <w:ind w:left="0" w:firstLine="0"/>
              <w:jc w:val="left"/>
            </w:pPr>
          </w:p>
        </w:tc>
        <w:tc>
          <w:tcPr>
            <w:tcW w:w="2039" w:type="dxa"/>
            <w:gridSpan w:val="2"/>
            <w:vMerge/>
            <w:tcBorders>
              <w:top w:val="nil"/>
              <w:left w:val="single" w:sz="8" w:space="0" w:color="000000"/>
              <w:bottom w:val="single" w:sz="8" w:space="0" w:color="000000"/>
              <w:right w:val="single" w:sz="8" w:space="0" w:color="000000"/>
            </w:tcBorders>
          </w:tcPr>
          <w:p w:rsidR="00F96D4D" w:rsidRDefault="00F96D4D">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F96D4D" w:rsidRDefault="00F96D4D">
            <w:pPr>
              <w:spacing w:after="0" w:line="259" w:lineRule="auto"/>
              <w:ind w:left="0" w:right="32" w:firstLine="0"/>
              <w:jc w:val="left"/>
            </w:pPr>
            <w:r>
              <w:t xml:space="preserve">4. Dezynfekcja pomieszczeń i wyposażenia </w:t>
            </w:r>
          </w:p>
        </w:tc>
        <w:tc>
          <w:tcPr>
            <w:tcW w:w="2620" w:type="dxa"/>
            <w:vMerge w:val="restart"/>
            <w:tcBorders>
              <w:top w:val="single" w:sz="8" w:space="0" w:color="000000"/>
              <w:left w:val="single" w:sz="8" w:space="0" w:color="000000"/>
              <w:right w:val="single" w:sz="8" w:space="0" w:color="000000"/>
            </w:tcBorders>
          </w:tcPr>
          <w:p w:rsidR="00F96D4D" w:rsidRDefault="00F96D4D">
            <w:pPr>
              <w:spacing w:after="2" w:line="274" w:lineRule="auto"/>
              <w:ind w:left="0" w:firstLine="0"/>
              <w:jc w:val="left"/>
            </w:pPr>
            <w:r>
              <w:t xml:space="preserve">Pracownicy szkoły pod nadzorem </w:t>
            </w:r>
          </w:p>
          <w:p w:rsidR="00F96D4D" w:rsidRDefault="00F96D4D">
            <w:pPr>
              <w:spacing w:after="0" w:line="259" w:lineRule="auto"/>
              <w:ind w:left="0" w:firstLine="0"/>
              <w:jc w:val="left"/>
            </w:pPr>
            <w:r>
              <w:t xml:space="preserve">dyrektora/wicedyrektora </w:t>
            </w:r>
          </w:p>
        </w:tc>
        <w:tc>
          <w:tcPr>
            <w:tcW w:w="7269" w:type="dxa"/>
            <w:gridSpan w:val="2"/>
            <w:vMerge w:val="restart"/>
            <w:tcBorders>
              <w:top w:val="single" w:sz="8" w:space="0" w:color="000000"/>
              <w:left w:val="single" w:sz="8" w:space="0" w:color="000000"/>
              <w:right w:val="single" w:sz="8" w:space="0" w:color="000000"/>
            </w:tcBorders>
          </w:tcPr>
          <w:p w:rsidR="00F96D4D" w:rsidRDefault="00F96D4D">
            <w:pPr>
              <w:spacing w:after="89" w:line="259" w:lineRule="auto"/>
              <w:ind w:left="0" w:firstLine="0"/>
              <w:jc w:val="left"/>
            </w:pPr>
            <w:r>
              <w:t xml:space="preserve">Należy: </w:t>
            </w:r>
          </w:p>
          <w:p w:rsidR="00F96D4D" w:rsidRDefault="00F96D4D" w:rsidP="00F96D4D">
            <w:pPr>
              <w:spacing w:after="20" w:line="295" w:lineRule="auto"/>
              <w:ind w:left="0" w:firstLine="0"/>
              <w:jc w:val="left"/>
            </w:pPr>
            <w:r>
              <w:t xml:space="preserve">- codziennie wykonywać (i nadzorować wykonanie) prac porządkowych, zwłaszcza w salach zajęć, pomieszczeniach sanitarnohigienicznych, ciągach komunikacyjnych; dezynfekować powierzchnie dotykowe – poręcze, klamki i powierzchnie płaskie, w tym blaty w salach </w:t>
            </w:r>
            <w:r>
              <w:br/>
              <w:t xml:space="preserve">i w pomieszczeniach spożywania posiłków, klawiatury, włączniki, </w:t>
            </w:r>
          </w:p>
          <w:p w:rsidR="00F96D4D" w:rsidRDefault="000410BE" w:rsidP="00227BB6">
            <w:pPr>
              <w:numPr>
                <w:ilvl w:val="0"/>
                <w:numId w:val="19"/>
              </w:numPr>
              <w:spacing w:after="67" w:line="276" w:lineRule="auto"/>
              <w:ind w:firstLine="0"/>
              <w:jc w:val="left"/>
            </w:pPr>
            <w:r>
              <w:t xml:space="preserve">ściśle </w:t>
            </w:r>
            <w:r w:rsidR="00F96D4D">
              <w:t>przestrzegać zaleceń producenta znajdujących się na opakowaniu środka do dezynfekcji</w:t>
            </w:r>
            <w:r>
              <w:t>.</w:t>
            </w:r>
            <w:r w:rsidR="00F96D4D">
              <w:t xml:space="preserve"> </w:t>
            </w:r>
            <w:r w:rsidRPr="00583A99">
              <w:rPr>
                <w:color w:val="FF0000"/>
                <w:szCs w:val="24"/>
              </w:rPr>
              <w:t xml:space="preserve">Ważne jest ścisłe przestrzeganie czasu niezbędnego do wywietrzenia dezynfekowanych pomieszczeń </w:t>
            </w:r>
            <w:r w:rsidR="00EF6D51">
              <w:rPr>
                <w:color w:val="FF0000"/>
                <w:szCs w:val="24"/>
              </w:rPr>
              <w:br/>
            </w:r>
            <w:r w:rsidRPr="00583A99">
              <w:rPr>
                <w:color w:val="FF0000"/>
                <w:szCs w:val="24"/>
              </w:rPr>
              <w:t>i przedmiotów, tak aby uczniowie nie byli narażeni na wdychanie oparów środków służących do dezynfekcji</w:t>
            </w:r>
            <w:r w:rsidR="00EF6D51">
              <w:rPr>
                <w:color w:val="FF0000"/>
                <w:szCs w:val="24"/>
              </w:rPr>
              <w:t>,</w:t>
            </w:r>
          </w:p>
          <w:p w:rsidR="00F96D4D" w:rsidRPr="00227BB6" w:rsidRDefault="00F96D4D" w:rsidP="00227BB6">
            <w:pPr>
              <w:pageBreakBefore/>
              <w:numPr>
                <w:ilvl w:val="0"/>
                <w:numId w:val="19"/>
              </w:numPr>
              <w:spacing w:after="67" w:line="276" w:lineRule="auto"/>
              <w:ind w:firstLine="0"/>
              <w:jc w:val="left"/>
              <w:rPr>
                <w:sz w:val="23"/>
                <w:szCs w:val="23"/>
              </w:rPr>
            </w:pPr>
            <w:r>
              <w:t xml:space="preserve">dezynfekować termometr bezdotykowy po użyciu w danej grupie, </w:t>
            </w:r>
            <w:r>
              <w:br/>
              <w:t xml:space="preserve">w </w:t>
            </w:r>
            <w:r w:rsidRPr="00227BB6">
              <w:rPr>
                <w:sz w:val="23"/>
                <w:szCs w:val="23"/>
              </w:rPr>
              <w:t>przypadku posiadania innych termometrów niż termometr bezdotykowy konieczna jest dezynfekcja po każdym użyciu</w:t>
            </w:r>
            <w:r>
              <w:rPr>
                <w:sz w:val="23"/>
                <w:szCs w:val="23"/>
              </w:rPr>
              <w:t>,</w:t>
            </w:r>
          </w:p>
          <w:p w:rsidR="00F96D4D" w:rsidRDefault="00F96D4D">
            <w:pPr>
              <w:numPr>
                <w:ilvl w:val="0"/>
                <w:numId w:val="19"/>
              </w:numPr>
              <w:spacing w:after="36" w:line="295" w:lineRule="auto"/>
              <w:ind w:firstLine="0"/>
              <w:jc w:val="left"/>
            </w:pPr>
            <w:r>
              <w:t xml:space="preserve">w sali gimnastycznej myć podłogi, sprzęt sportowy i przybory do ćwiczeń (piłki, skakanki, obręcze itp.) detergentem lub dezynfekować po każdym dniu zajęć, a w miarę możliwości po każdych zajęciach, </w:t>
            </w:r>
          </w:p>
          <w:p w:rsidR="00F96D4D" w:rsidRDefault="00F96D4D">
            <w:pPr>
              <w:numPr>
                <w:ilvl w:val="0"/>
                <w:numId w:val="19"/>
              </w:numPr>
              <w:spacing w:after="23" w:line="315" w:lineRule="auto"/>
              <w:ind w:firstLine="0"/>
              <w:jc w:val="left"/>
            </w:pPr>
            <w:r>
              <w:t xml:space="preserve">czyścić lub dezynfekować sprzęt i materiały wykorzystywane podczas zajęć praktycznych, </w:t>
            </w:r>
          </w:p>
          <w:p w:rsidR="00583A99" w:rsidRDefault="00F96D4D" w:rsidP="00583A99">
            <w:pPr>
              <w:numPr>
                <w:ilvl w:val="0"/>
                <w:numId w:val="19"/>
              </w:numPr>
              <w:spacing w:after="0" w:line="259" w:lineRule="auto"/>
              <w:ind w:firstLine="0"/>
              <w:jc w:val="left"/>
            </w:pPr>
            <w:r>
              <w:t>na bieżąco dezynfekować lub czyścić z użyciem detergentu urządzenia sanitarnohigieniczne</w:t>
            </w:r>
            <w:r w:rsidR="00583A99">
              <w:t>,</w:t>
            </w:r>
          </w:p>
          <w:p w:rsidR="00583A99" w:rsidRPr="00620B06" w:rsidRDefault="00583A99" w:rsidP="00583A99">
            <w:pPr>
              <w:numPr>
                <w:ilvl w:val="0"/>
                <w:numId w:val="19"/>
              </w:numPr>
              <w:spacing w:after="0" w:line="259" w:lineRule="auto"/>
              <w:ind w:firstLine="0"/>
              <w:jc w:val="left"/>
              <w:rPr>
                <w:color w:val="FF0000"/>
              </w:rPr>
            </w:pPr>
            <w:r w:rsidRPr="000410BE">
              <w:rPr>
                <w:color w:val="FF0000"/>
                <w:sz w:val="23"/>
                <w:szCs w:val="23"/>
              </w:rPr>
              <w:t>jeżeli z pomieszczeń szkoły korzysta podmiot zewnętrzny, należy zobowiązać go do przeprowadzenia dezynfekcji pomieszczeń i użytych przyrządów oraz sprzętów należących do szkoły, jak również ich wietrzenia</w:t>
            </w:r>
            <w:r w:rsidR="00064FFE">
              <w:rPr>
                <w:color w:val="FF0000"/>
                <w:sz w:val="23"/>
                <w:szCs w:val="23"/>
              </w:rPr>
              <w:t>,</w:t>
            </w:r>
          </w:p>
          <w:p w:rsidR="00620B06" w:rsidRPr="000410BE" w:rsidRDefault="00620B06" w:rsidP="00583A99">
            <w:pPr>
              <w:numPr>
                <w:ilvl w:val="0"/>
                <w:numId w:val="19"/>
              </w:numPr>
              <w:spacing w:after="0" w:line="259" w:lineRule="auto"/>
              <w:ind w:firstLine="0"/>
              <w:jc w:val="left"/>
              <w:rPr>
                <w:color w:val="FF0000"/>
              </w:rPr>
            </w:pPr>
            <w:r w:rsidRPr="00620B06">
              <w:rPr>
                <w:color w:val="00B0F0"/>
              </w:rPr>
              <w:t xml:space="preserve">przestrzegać </w:t>
            </w:r>
            <w:r w:rsidR="009A0803">
              <w:rPr>
                <w:color w:val="00B0F0"/>
              </w:rPr>
              <w:t>2 dni</w:t>
            </w:r>
            <w:r w:rsidRPr="00620B06">
              <w:rPr>
                <w:color w:val="00B0F0"/>
              </w:rPr>
              <w:t xml:space="preserve"> okresu kwarantanny </w:t>
            </w:r>
            <w:r>
              <w:rPr>
                <w:color w:val="00B0F0"/>
              </w:rPr>
              <w:t>dla książek i innych materiałów przechowywanych w bibliotece</w:t>
            </w:r>
            <w:r w:rsidR="00064FFE">
              <w:rPr>
                <w:color w:val="00B0F0"/>
              </w:rPr>
              <w:t>.</w:t>
            </w:r>
          </w:p>
          <w:p w:rsidR="00F96D4D" w:rsidRDefault="00F96D4D" w:rsidP="00F96D4D">
            <w:pPr>
              <w:spacing w:after="0" w:line="259" w:lineRule="auto"/>
              <w:ind w:left="0" w:firstLine="0"/>
              <w:jc w:val="left"/>
            </w:pPr>
          </w:p>
          <w:p w:rsidR="00F96D4D" w:rsidRDefault="00F96D4D" w:rsidP="00E55C1B">
            <w:pPr>
              <w:spacing w:after="0" w:line="259" w:lineRule="auto"/>
              <w:ind w:left="0"/>
              <w:jc w:val="left"/>
            </w:pPr>
            <w:r>
              <w:t xml:space="preserve">Rekomenduje się monitoring codziennych prac porządkowych. </w:t>
            </w:r>
          </w:p>
        </w:tc>
      </w:tr>
      <w:tr w:rsidR="00F96D4D" w:rsidTr="00C032FC">
        <w:tblPrEx>
          <w:tblCellMar>
            <w:top w:w="38" w:type="dxa"/>
            <w:right w:w="31" w:type="dxa"/>
          </w:tblCellMar>
        </w:tblPrEx>
        <w:trPr>
          <w:trHeight w:val="391"/>
        </w:trPr>
        <w:tc>
          <w:tcPr>
            <w:tcW w:w="482" w:type="dxa"/>
            <w:vMerge w:val="restart"/>
            <w:tcBorders>
              <w:top w:val="single" w:sz="8" w:space="0" w:color="000000"/>
              <w:left w:val="single" w:sz="8" w:space="0" w:color="000000"/>
              <w:bottom w:val="single" w:sz="8" w:space="0" w:color="000000"/>
              <w:right w:val="single" w:sz="8" w:space="0" w:color="000000"/>
            </w:tcBorders>
          </w:tcPr>
          <w:p w:rsidR="00F96D4D" w:rsidRDefault="00F96D4D">
            <w:pPr>
              <w:spacing w:after="160" w:line="259" w:lineRule="auto"/>
              <w:ind w:left="0" w:firstLine="0"/>
              <w:jc w:val="left"/>
            </w:pPr>
          </w:p>
        </w:tc>
        <w:tc>
          <w:tcPr>
            <w:tcW w:w="2039" w:type="dxa"/>
            <w:gridSpan w:val="2"/>
            <w:vMerge w:val="restart"/>
            <w:tcBorders>
              <w:top w:val="single" w:sz="8" w:space="0" w:color="000000"/>
              <w:left w:val="single" w:sz="8" w:space="0" w:color="000000"/>
              <w:bottom w:val="single" w:sz="8" w:space="0" w:color="000000"/>
              <w:right w:val="single" w:sz="8" w:space="0" w:color="000000"/>
            </w:tcBorders>
          </w:tcPr>
          <w:p w:rsidR="00F96D4D" w:rsidRDefault="00F96D4D">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F96D4D" w:rsidRDefault="00F96D4D">
            <w:pPr>
              <w:spacing w:after="160" w:line="259" w:lineRule="auto"/>
              <w:ind w:left="0" w:firstLine="0"/>
              <w:jc w:val="left"/>
            </w:pPr>
          </w:p>
        </w:tc>
        <w:tc>
          <w:tcPr>
            <w:tcW w:w="2620" w:type="dxa"/>
            <w:vMerge/>
            <w:tcBorders>
              <w:left w:val="single" w:sz="8" w:space="0" w:color="000000"/>
              <w:bottom w:val="single" w:sz="8" w:space="0" w:color="000000"/>
              <w:right w:val="single" w:sz="8" w:space="0" w:color="000000"/>
            </w:tcBorders>
          </w:tcPr>
          <w:p w:rsidR="00F96D4D" w:rsidRDefault="00F96D4D">
            <w:pPr>
              <w:spacing w:after="160" w:line="259" w:lineRule="auto"/>
              <w:ind w:left="0" w:firstLine="0"/>
              <w:jc w:val="left"/>
            </w:pPr>
          </w:p>
        </w:tc>
        <w:tc>
          <w:tcPr>
            <w:tcW w:w="7269" w:type="dxa"/>
            <w:gridSpan w:val="2"/>
            <w:vMerge/>
            <w:tcBorders>
              <w:left w:val="single" w:sz="8" w:space="0" w:color="000000"/>
              <w:bottom w:val="single" w:sz="8" w:space="0" w:color="000000"/>
              <w:right w:val="single" w:sz="8" w:space="0" w:color="000000"/>
            </w:tcBorders>
          </w:tcPr>
          <w:p w:rsidR="00F96D4D" w:rsidRDefault="00F96D4D">
            <w:pPr>
              <w:spacing w:after="0" w:line="259" w:lineRule="auto"/>
              <w:ind w:left="0" w:firstLine="0"/>
              <w:jc w:val="left"/>
            </w:pPr>
          </w:p>
        </w:tc>
      </w:tr>
      <w:tr w:rsidR="00E3279C" w:rsidTr="00681EBA">
        <w:tblPrEx>
          <w:tblCellMar>
            <w:top w:w="38" w:type="dxa"/>
            <w:right w:w="31" w:type="dxa"/>
          </w:tblCellMar>
        </w:tblPrEx>
        <w:trPr>
          <w:trHeight w:val="2677"/>
        </w:trPr>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039" w:type="dxa"/>
            <w:gridSpan w:val="2"/>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5. Wietrzenie pomieszczeń </w:t>
            </w:r>
          </w:p>
        </w:tc>
        <w:tc>
          <w:tcPr>
            <w:tcW w:w="2620"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Pracownicy szkoły </w:t>
            </w:r>
          </w:p>
        </w:tc>
        <w:tc>
          <w:tcPr>
            <w:tcW w:w="7269"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84" w:line="259" w:lineRule="auto"/>
              <w:ind w:left="0" w:firstLine="0"/>
              <w:jc w:val="left"/>
            </w:pPr>
            <w:r>
              <w:t xml:space="preserve">Należy wietrzyć: </w:t>
            </w:r>
          </w:p>
          <w:p w:rsidR="00E3279C" w:rsidRDefault="007D692B">
            <w:pPr>
              <w:numPr>
                <w:ilvl w:val="0"/>
                <w:numId w:val="20"/>
              </w:numPr>
              <w:spacing w:after="21" w:line="316" w:lineRule="auto"/>
              <w:ind w:firstLine="0"/>
              <w:jc w:val="left"/>
            </w:pPr>
            <w:r>
              <w:t xml:space="preserve">sale, części wspólne (korytarze) co najmniej raz na godzinę, </w:t>
            </w:r>
            <w:r w:rsidR="00681EBA">
              <w:br/>
            </w:r>
            <w:r>
              <w:t xml:space="preserve">w czasie przerwy, a w razie potrzeby także w czasie zajęć, </w:t>
            </w:r>
          </w:p>
          <w:p w:rsidR="00E3279C" w:rsidRDefault="007D692B">
            <w:pPr>
              <w:numPr>
                <w:ilvl w:val="0"/>
                <w:numId w:val="20"/>
              </w:numPr>
              <w:spacing w:after="72" w:line="274" w:lineRule="auto"/>
              <w:ind w:firstLine="0"/>
              <w:jc w:val="left"/>
            </w:pPr>
            <w:r>
              <w:t xml:space="preserve">świetlicę nie rzadziej, niż co godzinę w trakcie przebywania dzieci  w świetlicy, przed przyjęciem wychowanków oraz po przeprowadzeniu dezynfekcji, </w:t>
            </w:r>
          </w:p>
          <w:p w:rsidR="00E3279C" w:rsidRDefault="007D692B">
            <w:pPr>
              <w:numPr>
                <w:ilvl w:val="0"/>
                <w:numId w:val="20"/>
              </w:numPr>
              <w:spacing w:after="0" w:line="259" w:lineRule="auto"/>
              <w:ind w:firstLine="0"/>
              <w:jc w:val="left"/>
            </w:pPr>
            <w:r>
              <w:t xml:space="preserve">pomieszczenia i przedmioty z uwzględnieniem czasu niezbędnego do wywietrzenia po dezynfekcji, zgodnie z instrukcją producenta. </w:t>
            </w:r>
          </w:p>
        </w:tc>
      </w:tr>
      <w:tr w:rsidR="00E3279C" w:rsidTr="00681EBA">
        <w:tblPrEx>
          <w:tblCellMar>
            <w:top w:w="38" w:type="dxa"/>
            <w:right w:w="31" w:type="dxa"/>
          </w:tblCellMar>
        </w:tblPrEx>
        <w:trPr>
          <w:trHeight w:val="694"/>
        </w:trPr>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039" w:type="dxa"/>
            <w:gridSpan w:val="2"/>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6. Przebywanie na świeżym powietrzu </w:t>
            </w:r>
          </w:p>
        </w:tc>
        <w:tc>
          <w:tcPr>
            <w:tcW w:w="2620"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937" w:firstLine="0"/>
              <w:jc w:val="left"/>
            </w:pPr>
            <w:r>
              <w:t xml:space="preserve">Nauczyciele  </w:t>
            </w:r>
            <w:r w:rsidR="00227BB6">
              <w:br/>
            </w:r>
            <w:r>
              <w:t xml:space="preserve">i uczniowie </w:t>
            </w:r>
          </w:p>
        </w:tc>
        <w:tc>
          <w:tcPr>
            <w:tcW w:w="7269"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Jeżeli pozwalają na to warunki, zalecane jest przebywanie uczniów na szkolnym boisku i na świeżym powietrzu na terenie szkoły w czasie przerw. </w:t>
            </w:r>
          </w:p>
        </w:tc>
      </w:tr>
      <w:tr w:rsidR="00E3279C" w:rsidTr="00681EBA">
        <w:tblPrEx>
          <w:tblCellMar>
            <w:top w:w="38" w:type="dxa"/>
            <w:right w:w="31" w:type="dxa"/>
          </w:tblCellMar>
        </w:tblPrEx>
        <w:trPr>
          <w:trHeight w:val="696"/>
        </w:trPr>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039" w:type="dxa"/>
            <w:gridSpan w:val="2"/>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7. Zalecenia dla klas I - III </w:t>
            </w:r>
          </w:p>
        </w:tc>
        <w:tc>
          <w:tcPr>
            <w:tcW w:w="2620"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Nauczyciele klas I-III </w:t>
            </w:r>
          </w:p>
        </w:tc>
        <w:tc>
          <w:tcPr>
            <w:tcW w:w="7269"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Nauczyciel powinien wyznaczać przerwy dla swoich uczniów w odstępach stosownych do potrzeb, jednak nie rzadziej niż co 45 min. </w:t>
            </w:r>
          </w:p>
          <w:p w:rsidR="00BE79FD" w:rsidRDefault="00BE79FD">
            <w:pPr>
              <w:spacing w:after="0" w:line="259" w:lineRule="auto"/>
              <w:ind w:left="0" w:firstLine="0"/>
              <w:jc w:val="left"/>
              <w:rPr>
                <w:color w:val="00B0F0"/>
              </w:rPr>
            </w:pPr>
            <w:r>
              <w:rPr>
                <w:color w:val="00B0F0"/>
              </w:rPr>
              <w:t>Przerwy poszczególnych klas, uczących się na tym samym poziomie powinny odbywać się w różnym czasie (każda klasa osobno)</w:t>
            </w:r>
          </w:p>
          <w:p w:rsidR="005B184A" w:rsidRPr="00BE79FD" w:rsidRDefault="005B184A">
            <w:pPr>
              <w:spacing w:after="0" w:line="259" w:lineRule="auto"/>
              <w:ind w:left="0" w:firstLine="0"/>
              <w:jc w:val="left"/>
              <w:rPr>
                <w:color w:val="00B0F0"/>
              </w:rPr>
            </w:pPr>
            <w:r>
              <w:rPr>
                <w:color w:val="00B0F0"/>
              </w:rPr>
              <w:t>Nauczyciel uczący w danej klasie, sprawuje nad podopiecznymi opiekę także podczas przerw międzylekcyjnych.</w:t>
            </w:r>
          </w:p>
        </w:tc>
      </w:tr>
      <w:tr w:rsidR="00E3279C" w:rsidTr="00681EBA">
        <w:tblPrEx>
          <w:tblCellMar>
            <w:top w:w="38" w:type="dxa"/>
            <w:right w:w="31" w:type="dxa"/>
          </w:tblCellMar>
        </w:tblPrEx>
        <w:trPr>
          <w:trHeight w:val="3899"/>
        </w:trPr>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039" w:type="dxa"/>
            <w:gridSpan w:val="2"/>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8. Zajęcia wychowania fizycznego i sportowe </w:t>
            </w:r>
          </w:p>
        </w:tc>
        <w:tc>
          <w:tcPr>
            <w:tcW w:w="2620"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937" w:firstLine="0"/>
              <w:jc w:val="left"/>
            </w:pPr>
            <w:r>
              <w:t xml:space="preserve">Nauczyciele </w:t>
            </w:r>
            <w:r w:rsidR="00227BB6">
              <w:br/>
            </w:r>
            <w:r>
              <w:t xml:space="preserve">i uczniowie </w:t>
            </w:r>
          </w:p>
        </w:tc>
        <w:tc>
          <w:tcPr>
            <w:tcW w:w="7269"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46" w:lineRule="auto"/>
              <w:ind w:left="0" w:firstLine="0"/>
              <w:jc w:val="left"/>
            </w:pPr>
            <w:r>
              <w:rPr>
                <w:color w:val="1B1B1B"/>
              </w:rPr>
              <w:t xml:space="preserve">Podczas zajęć wychowania fizycznego i sportowych należy ograniczyć ćwiczenia i gry kontaktowe (np. sztuki walki, gimnastyka, koszykówka, piłka ręczna) i zastąpić je innymi (np. siatkówka, lekkoatletyka, trening przekrojowy, tenis stołowy i ziemny, badminton, biegi przełajowe).  </w:t>
            </w:r>
            <w:r w:rsidR="00F048C6">
              <w:rPr>
                <w:color w:val="1B1B1B"/>
              </w:rPr>
              <w:br/>
            </w:r>
            <w:r>
              <w:rPr>
                <w:color w:val="1B1B1B"/>
              </w:rPr>
              <w:t xml:space="preserve">W miarę możliwości należy prowadzić zajęcia wychowania fizycznego na boisku szkolnym. Przedmioty i sprzęty znajdujące się w sali, których nie można skutecznie umyć, uprać lub dezynfekować, należy usunąć lub uniemożliwić do nich dostęp. Przybory do ćwiczeń (piłki, skakanki, obręcze) wykorzystywane podczas zajęć należy czyścić lub dezynfekować. W sali gimnastycznej sprzęt sportowy oraz podłoga powinny zostać umyte detergentem lub zdezynfekowane po każdym dniu zajęć, a w miarę możliwości po każdych zajęciach. </w:t>
            </w:r>
          </w:p>
          <w:p w:rsidR="00E3279C" w:rsidRDefault="007D692B">
            <w:pPr>
              <w:spacing w:after="0" w:line="259" w:lineRule="auto"/>
              <w:ind w:left="0" w:firstLine="0"/>
              <w:jc w:val="left"/>
            </w:pPr>
            <w:r>
              <w:rPr>
                <w:color w:val="1B1B1B"/>
              </w:rPr>
              <w:t xml:space="preserve">W przebieralni każdemu oddziałowi (rozróżnienie klasa A i B) przypisano wieszaki w taki sposób, by zachowany był 1,5-metrowy dystans. </w:t>
            </w:r>
          </w:p>
        </w:tc>
      </w:tr>
      <w:tr w:rsidR="00E3279C" w:rsidTr="00681EBA">
        <w:tblPrEx>
          <w:tblCellMar>
            <w:top w:w="38" w:type="dxa"/>
            <w:right w:w="31" w:type="dxa"/>
          </w:tblCellMar>
        </w:tblPrEx>
        <w:trPr>
          <w:trHeight w:val="368"/>
        </w:trPr>
        <w:tc>
          <w:tcPr>
            <w:tcW w:w="0" w:type="auto"/>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039" w:type="dxa"/>
            <w:gridSpan w:val="2"/>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9. Organizacja żywienia </w:t>
            </w:r>
          </w:p>
        </w:tc>
        <w:tc>
          <w:tcPr>
            <w:tcW w:w="2620"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445" w:firstLine="0"/>
            </w:pPr>
            <w:r>
              <w:t xml:space="preserve">Dyrektor szkoły, pracownicy szkoły, uczniowie </w:t>
            </w:r>
          </w:p>
        </w:tc>
        <w:tc>
          <w:tcPr>
            <w:tcW w:w="7269"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22" w:line="259" w:lineRule="auto"/>
              <w:ind w:left="0" w:firstLine="0"/>
              <w:jc w:val="left"/>
            </w:pPr>
            <w:r>
              <w:t xml:space="preserve">1. Bezpieczeństwo pracowników – należy: </w:t>
            </w:r>
          </w:p>
          <w:p w:rsidR="00E3279C" w:rsidRDefault="007D692B">
            <w:pPr>
              <w:spacing w:after="23" w:line="258" w:lineRule="auto"/>
              <w:ind w:left="0" w:right="273" w:firstLine="0"/>
              <w:jc w:val="left"/>
            </w:pPr>
            <w:r>
              <w:t xml:space="preserve">- zapewnić zachowanie odległości stanowisk co najmniej 1,5 m, a jeśli to niemożliwe – zapewnić stosowanie środków ochrony osobistej, </w:t>
            </w:r>
            <w:r w:rsidR="00227BB6">
              <w:br/>
            </w:r>
            <w:r>
              <w:t xml:space="preserve">- dbać o utrzymanie wysokiej higieny stanowisk pracy, opakowań produktów, sprzętu kuchennego, naczyń stołowych oraz sztućców, </w:t>
            </w:r>
            <w:r w:rsidR="00227BB6">
              <w:br/>
            </w:r>
            <w:r>
              <w:t>a także higieny osobistej</w:t>
            </w:r>
            <w:r w:rsidR="004B2CA3">
              <w:t>,</w:t>
            </w:r>
          </w:p>
          <w:p w:rsidR="004F7DA1" w:rsidRPr="004B2CA3" w:rsidRDefault="004F7DA1">
            <w:pPr>
              <w:spacing w:after="23" w:line="258" w:lineRule="auto"/>
              <w:ind w:left="0" w:right="273" w:firstLine="0"/>
              <w:jc w:val="left"/>
              <w:rPr>
                <w:color w:val="00B050"/>
              </w:rPr>
            </w:pPr>
            <w:r>
              <w:t xml:space="preserve">- </w:t>
            </w:r>
            <w:r w:rsidR="004B2CA3" w:rsidRPr="004B2CA3">
              <w:rPr>
                <w:color w:val="00B050"/>
              </w:rPr>
              <w:t xml:space="preserve">osobom pracującym w kuchni zaleca się częste mycie </w:t>
            </w:r>
            <w:proofErr w:type="spellStart"/>
            <w:r w:rsidR="004B2CA3" w:rsidRPr="004B2CA3">
              <w:rPr>
                <w:color w:val="00B050"/>
              </w:rPr>
              <w:t>rą</w:t>
            </w:r>
            <w:proofErr w:type="spellEnd"/>
            <w:r w:rsidR="004B2CA3" w:rsidRPr="004B2CA3">
              <w:rPr>
                <w:color w:val="00B050"/>
              </w:rPr>
              <w:t xml:space="preserve"> wodą z mydłem.</w:t>
            </w:r>
          </w:p>
          <w:p w:rsidR="00EB7B63" w:rsidRDefault="007D692B" w:rsidP="003503DD">
            <w:pPr>
              <w:spacing w:after="10" w:line="270" w:lineRule="auto"/>
              <w:ind w:left="14" w:right="825" w:firstLine="0"/>
              <w:jc w:val="left"/>
            </w:pPr>
            <w:r>
              <w:t xml:space="preserve">2. Spożywanie posiłków powinno odbywać się: </w:t>
            </w:r>
          </w:p>
          <w:p w:rsidR="00EB7B63" w:rsidRDefault="00EB7B63" w:rsidP="003503DD">
            <w:pPr>
              <w:numPr>
                <w:ilvl w:val="0"/>
                <w:numId w:val="21"/>
              </w:numPr>
              <w:spacing w:after="0" w:line="270" w:lineRule="auto"/>
              <w:ind w:left="0" w:firstLine="0"/>
              <w:jc w:val="left"/>
            </w:pPr>
            <w:r>
              <w:t xml:space="preserve">w miejscach do tego przeznaczonych zapewniających prawidłowe warunki sanitarnohigieniczne, zgodnie z zaleceniami w czasie epidemii, </w:t>
            </w:r>
            <w:r>
              <w:br/>
              <w:t xml:space="preserve">- w razie potrzeby zmianowo – wówczas należy czyścić blaty stołów  </w:t>
            </w:r>
            <w:r w:rsidR="003503DD">
              <w:br/>
            </w:r>
            <w:r>
              <w:t xml:space="preserve">i poręcze krzeseł po każdej grupie, </w:t>
            </w:r>
          </w:p>
          <w:p w:rsidR="00EB7B63" w:rsidRDefault="00EB7B63" w:rsidP="003503DD">
            <w:pPr>
              <w:numPr>
                <w:ilvl w:val="0"/>
                <w:numId w:val="21"/>
              </w:numPr>
              <w:spacing w:after="0" w:line="265" w:lineRule="auto"/>
              <w:ind w:left="0" w:firstLine="0"/>
              <w:jc w:val="left"/>
            </w:pPr>
            <w:r>
              <w:t xml:space="preserve">w miarę możliwości wspólnie posiłki powinni spożywać uczniowie przy stolikach z danej klasy, nie dzieląc się daniami i napojami. Przy zmianowym wydawaniu posiłków konieczne jest czyszczenie blatów stołów i oparć krzeseł po każdej grupie, </w:t>
            </w:r>
          </w:p>
          <w:p w:rsidR="00EB7B63" w:rsidRPr="006B794A" w:rsidRDefault="00EB7B63" w:rsidP="003503DD">
            <w:pPr>
              <w:numPr>
                <w:ilvl w:val="0"/>
                <w:numId w:val="21"/>
              </w:numPr>
              <w:spacing w:after="0" w:line="265" w:lineRule="auto"/>
              <w:ind w:left="0" w:firstLine="0"/>
              <w:jc w:val="left"/>
              <w:rPr>
                <w:color w:val="FF0000"/>
              </w:rPr>
            </w:pPr>
            <w:r w:rsidRPr="006B794A">
              <w:rPr>
                <w:color w:val="FF0000"/>
                <w:sz w:val="23"/>
                <w:szCs w:val="23"/>
              </w:rPr>
              <w:t>odległość między stolikami powinna wynosić co najmniej 1,5 m, chyba, że między stolikami znajduje się przegroda o wysokości co najmniej 1 m, licząc od powierzchni stolika,</w:t>
            </w:r>
          </w:p>
          <w:p w:rsidR="00EB7B63" w:rsidRDefault="00EB7B63" w:rsidP="003503DD">
            <w:pPr>
              <w:numPr>
                <w:ilvl w:val="0"/>
                <w:numId w:val="21"/>
              </w:numPr>
              <w:spacing w:after="0" w:line="277" w:lineRule="auto"/>
              <w:ind w:left="0" w:firstLine="0"/>
              <w:jc w:val="left"/>
            </w:pPr>
            <w:r>
              <w:t xml:space="preserve">ewentualnie posiłki mogą być spożywane w salach lekcyjnych  </w:t>
            </w:r>
            <w:r>
              <w:br/>
              <w:t xml:space="preserve">z zachowaniem zasad bezpiecznego i higienicznego spożycia posiłku. </w:t>
            </w:r>
          </w:p>
          <w:p w:rsidR="00EB7B63" w:rsidRPr="00464DFA" w:rsidRDefault="00EB7B63" w:rsidP="003503DD">
            <w:pPr>
              <w:pStyle w:val="Default"/>
              <w:numPr>
                <w:ilvl w:val="0"/>
                <w:numId w:val="27"/>
              </w:numPr>
              <w:ind w:left="0"/>
              <w:rPr>
                <w:rFonts w:ascii="Times New Roman" w:hAnsi="Times New Roman" w:cs="Times New Roman"/>
                <w:color w:val="FF0000"/>
              </w:rPr>
            </w:pPr>
            <w:r>
              <w:rPr>
                <w:rFonts w:ascii="Times New Roman" w:hAnsi="Times New Roman" w:cs="Times New Roman"/>
                <w:color w:val="FF0000"/>
              </w:rPr>
              <w:t xml:space="preserve">3. </w:t>
            </w:r>
            <w:r w:rsidRPr="00464DFA">
              <w:rPr>
                <w:rFonts w:ascii="Times New Roman" w:hAnsi="Times New Roman" w:cs="Times New Roman"/>
                <w:color w:val="FF0000"/>
              </w:rPr>
              <w:t xml:space="preserve">Dzieci mogą spożywać posiłki i napoje przyniesione z domu. Posiłki mogą być przynoszone w pojemnikach prywatnych i w nich spożywane. </w:t>
            </w:r>
          </w:p>
          <w:p w:rsidR="00EB7B63" w:rsidRDefault="00EB7B63" w:rsidP="003503DD">
            <w:pPr>
              <w:pStyle w:val="Akapitzlist"/>
              <w:numPr>
                <w:ilvl w:val="0"/>
                <w:numId w:val="27"/>
              </w:numPr>
              <w:spacing w:after="0" w:line="259" w:lineRule="auto"/>
              <w:ind w:left="0"/>
              <w:jc w:val="left"/>
            </w:pPr>
            <w:r>
              <w:t xml:space="preserve">4. Wielorazowe naczynia i sztućce należy myć: </w:t>
            </w:r>
          </w:p>
          <w:p w:rsidR="00EB7B63" w:rsidRDefault="00EB7B63" w:rsidP="003503DD">
            <w:pPr>
              <w:numPr>
                <w:ilvl w:val="0"/>
                <w:numId w:val="22"/>
              </w:numPr>
              <w:spacing w:after="0" w:line="277" w:lineRule="auto"/>
              <w:ind w:left="0" w:firstLine="0"/>
              <w:jc w:val="left"/>
            </w:pPr>
            <w:r>
              <w:t xml:space="preserve">w zmywarce z dodatkiem detergentu, w temperaturze min. 60°C lub je wyparzać, </w:t>
            </w:r>
          </w:p>
          <w:p w:rsidR="00EB7B63" w:rsidRDefault="00EB7B63" w:rsidP="003503DD">
            <w:pPr>
              <w:numPr>
                <w:ilvl w:val="0"/>
                <w:numId w:val="22"/>
              </w:numPr>
              <w:spacing w:after="0" w:line="250" w:lineRule="auto"/>
              <w:ind w:left="0" w:firstLine="0"/>
              <w:jc w:val="left"/>
            </w:pPr>
            <w:r>
              <w:t xml:space="preserve">w gorącej wodzie z dodatkiem detergentu i wyparzyć, jeżeli szkoła nie posiada zmywarki lub stosować jednorazowe sztućce i naczynia. </w:t>
            </w:r>
            <w:r>
              <w:br/>
              <w:t xml:space="preserve">5. Obsługa jadalni/stołówki wydaje bezpośrednio uczniom i innym osobom: </w:t>
            </w:r>
          </w:p>
          <w:p w:rsidR="00EB7B63" w:rsidRDefault="00EB7B63" w:rsidP="00EB7B63">
            <w:pPr>
              <w:spacing w:after="19" w:line="250" w:lineRule="auto"/>
              <w:ind w:left="14" w:right="62" w:firstLine="0"/>
              <w:jc w:val="left"/>
            </w:pPr>
            <w:r>
              <w:t xml:space="preserve">- przyprawy, serwetki, wazoniki, jednorazowe sztućce, </w:t>
            </w:r>
          </w:p>
          <w:p w:rsidR="00EB7B63" w:rsidRDefault="00EB7B63" w:rsidP="00EB7B63">
            <w:pPr>
              <w:spacing w:after="19" w:line="250" w:lineRule="auto"/>
              <w:ind w:left="14" w:right="62" w:firstLine="0"/>
              <w:jc w:val="left"/>
            </w:pPr>
            <w:r>
              <w:t xml:space="preserve">- dania i produkty. </w:t>
            </w:r>
          </w:p>
          <w:p w:rsidR="00E3279C" w:rsidRDefault="00EB7B63" w:rsidP="00EB7B63">
            <w:pPr>
              <w:spacing w:after="0" w:line="259" w:lineRule="auto"/>
              <w:ind w:left="0" w:firstLine="0"/>
              <w:jc w:val="left"/>
            </w:pPr>
            <w:r>
              <w:lastRenderedPageBreak/>
              <w:t>Rekomendowana jest rezygnacja z samoobsługi</w:t>
            </w:r>
            <w:r>
              <w:rPr>
                <w:color w:val="FF0000"/>
              </w:rPr>
              <w:t xml:space="preserve"> </w:t>
            </w:r>
            <w:r>
              <w:t>podczas wydawania pierwszego dania. Drugie, uczniowie odbierają samodzielnie zachowując 1,5m dystans.</w:t>
            </w:r>
          </w:p>
        </w:tc>
      </w:tr>
      <w:tr w:rsidR="00E3279C" w:rsidTr="00681EBA">
        <w:tblPrEx>
          <w:tblCellMar>
            <w:top w:w="39" w:type="dxa"/>
            <w:left w:w="0" w:type="dxa"/>
            <w:right w:w="7" w:type="dxa"/>
          </w:tblCellMar>
        </w:tblPrEx>
        <w:trPr>
          <w:trHeight w:val="2573"/>
        </w:trPr>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039" w:type="dxa"/>
            <w:gridSpan w:val="2"/>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10. Ochrona uczniów </w:t>
            </w:r>
            <w:r w:rsidR="00E36A3F">
              <w:br/>
            </w:r>
            <w:r>
              <w:t xml:space="preserve">z chorobami przewlekłymi </w:t>
            </w:r>
          </w:p>
        </w:tc>
        <w:tc>
          <w:tcPr>
            <w:tcW w:w="2620"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dyrektor/wicedyrektor </w:t>
            </w:r>
            <w:r w:rsidR="00650553">
              <w:t>w</w:t>
            </w:r>
            <w:r>
              <w:t>ychowawcy</w:t>
            </w:r>
            <w:r w:rsidR="00650553">
              <w:br/>
            </w:r>
            <w:r>
              <w:t xml:space="preserve">/nauczyciele/wychowawcy świetlicy </w:t>
            </w:r>
          </w:p>
        </w:tc>
        <w:tc>
          <w:tcPr>
            <w:tcW w:w="7269" w:type="dxa"/>
            <w:gridSpan w:val="2"/>
            <w:tcBorders>
              <w:top w:val="single" w:sz="8" w:space="0" w:color="000000"/>
              <w:left w:val="single" w:sz="8" w:space="0" w:color="000000"/>
              <w:bottom w:val="single" w:sz="8" w:space="0" w:color="000000"/>
              <w:right w:val="single" w:sz="8" w:space="0" w:color="000000"/>
            </w:tcBorders>
          </w:tcPr>
          <w:p w:rsidR="00E3279C" w:rsidRDefault="007D692B">
            <w:pPr>
              <w:numPr>
                <w:ilvl w:val="0"/>
                <w:numId w:val="23"/>
              </w:numPr>
              <w:spacing w:after="0" w:line="314" w:lineRule="auto"/>
              <w:ind w:firstLine="0"/>
              <w:jc w:val="left"/>
            </w:pPr>
            <w:r>
              <w:t xml:space="preserve">Szkoła, w porozumieniu (po uzyskaniu zgody) z </w:t>
            </w:r>
            <w:r w:rsidR="00681EBA">
              <w:t>r</w:t>
            </w:r>
            <w:r>
              <w:t>odzicami/</w:t>
            </w:r>
            <w:r w:rsidR="00681EBA">
              <w:t xml:space="preserve"> </w:t>
            </w:r>
            <w:r>
              <w:t xml:space="preserve">prawnymi opiekunami tworzy listę dzieci, które posiadają choroby przewlekłe.  </w:t>
            </w:r>
          </w:p>
          <w:p w:rsidR="00E3279C" w:rsidRDefault="007D692B">
            <w:pPr>
              <w:numPr>
                <w:ilvl w:val="0"/>
                <w:numId w:val="23"/>
              </w:numPr>
              <w:spacing w:after="63" w:line="259" w:lineRule="auto"/>
              <w:ind w:firstLine="0"/>
              <w:jc w:val="left"/>
            </w:pPr>
            <w:r>
              <w:t xml:space="preserve">Obowiązek zachowania dystansu w kontaktach z dziećmi. </w:t>
            </w:r>
          </w:p>
          <w:p w:rsidR="00E3279C" w:rsidRDefault="007D692B">
            <w:pPr>
              <w:numPr>
                <w:ilvl w:val="0"/>
                <w:numId w:val="23"/>
              </w:numPr>
              <w:spacing w:after="19" w:line="285" w:lineRule="auto"/>
              <w:ind w:firstLine="0"/>
              <w:jc w:val="left"/>
            </w:pPr>
            <w:r>
              <w:t>W przypadku braku możliwości zachowania dystansu w miejscach wspólnie użytkowanych, tj. podczas zajęć lekcyjnych, w świetlicy, na korytarzach, w szatni</w:t>
            </w:r>
            <w:r w:rsidR="00650553">
              <w:t>, na apelach</w:t>
            </w:r>
            <w:r>
              <w:t xml:space="preserve"> – obowiązek osłony ust i nosa. </w:t>
            </w:r>
          </w:p>
          <w:p w:rsidR="00E3279C" w:rsidRDefault="007D692B">
            <w:pPr>
              <w:numPr>
                <w:ilvl w:val="0"/>
                <w:numId w:val="23"/>
              </w:numPr>
              <w:spacing w:after="0" w:line="259" w:lineRule="auto"/>
              <w:ind w:firstLine="0"/>
              <w:jc w:val="left"/>
            </w:pPr>
            <w:r>
              <w:t xml:space="preserve">Wszelkie działania podejmowane są w porozumieniu </w:t>
            </w:r>
            <w:r w:rsidR="00650553">
              <w:br/>
            </w:r>
            <w:r>
              <w:t xml:space="preserve">z rodzicami/opiekunami prawnymi uczniów. </w:t>
            </w:r>
          </w:p>
        </w:tc>
      </w:tr>
      <w:tr w:rsidR="00E3279C" w:rsidTr="00681EBA">
        <w:tblPrEx>
          <w:tblCellMar>
            <w:top w:w="39" w:type="dxa"/>
            <w:left w:w="0" w:type="dxa"/>
            <w:right w:w="7" w:type="dxa"/>
          </w:tblCellMar>
        </w:tblPrEx>
        <w:trPr>
          <w:trHeight w:val="1013"/>
        </w:trPr>
        <w:tc>
          <w:tcPr>
            <w:tcW w:w="0" w:type="auto"/>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039" w:type="dxa"/>
            <w:gridSpan w:val="2"/>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11. Kontakt z SANEPID-em </w:t>
            </w:r>
          </w:p>
        </w:tc>
        <w:tc>
          <w:tcPr>
            <w:tcW w:w="2620"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Dyrektor /Wicedyrektor szkoły </w:t>
            </w:r>
          </w:p>
        </w:tc>
        <w:tc>
          <w:tcPr>
            <w:tcW w:w="7269" w:type="dxa"/>
            <w:gridSpan w:val="2"/>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14" w:firstLine="0"/>
              <w:jc w:val="left"/>
            </w:pPr>
            <w:r>
              <w:t xml:space="preserve">W razie wątpliwości lub potrzeby zasięgnięcia informacji w sprawie </w:t>
            </w:r>
          </w:p>
          <w:p w:rsidR="00E3279C" w:rsidRDefault="007D692B" w:rsidP="00650553">
            <w:pPr>
              <w:spacing w:after="0" w:line="259" w:lineRule="auto"/>
              <w:ind w:left="-29" w:firstLine="0"/>
              <w:jc w:val="left"/>
            </w:pPr>
            <w:r>
              <w:t xml:space="preserve"> szczegółowych zasad zapewnienia bezpieczeństwa w szkole należy zwrócić się do właściwej powiatowej stacji sanitarno-epidemiologicznej. </w:t>
            </w:r>
          </w:p>
        </w:tc>
      </w:tr>
      <w:tr w:rsidR="001A5897" w:rsidTr="00681EBA">
        <w:tblPrEx>
          <w:tblCellMar>
            <w:top w:w="39" w:type="dxa"/>
            <w:left w:w="0" w:type="dxa"/>
            <w:right w:w="7" w:type="dxa"/>
          </w:tblCellMar>
        </w:tblPrEx>
        <w:trPr>
          <w:trHeight w:val="1013"/>
        </w:trPr>
        <w:tc>
          <w:tcPr>
            <w:tcW w:w="0" w:type="auto"/>
            <w:tcBorders>
              <w:top w:val="nil"/>
              <w:left w:val="single" w:sz="8" w:space="0" w:color="000000"/>
              <w:bottom w:val="single" w:sz="8" w:space="0" w:color="000000"/>
              <w:right w:val="single" w:sz="8" w:space="0" w:color="000000"/>
            </w:tcBorders>
          </w:tcPr>
          <w:p w:rsidR="001A5897" w:rsidRDefault="001A5897">
            <w:pPr>
              <w:spacing w:after="160" w:line="259" w:lineRule="auto"/>
              <w:ind w:left="0" w:firstLine="0"/>
              <w:jc w:val="left"/>
            </w:pPr>
          </w:p>
        </w:tc>
        <w:tc>
          <w:tcPr>
            <w:tcW w:w="2039" w:type="dxa"/>
            <w:gridSpan w:val="2"/>
            <w:tcBorders>
              <w:top w:val="nil"/>
              <w:left w:val="single" w:sz="8" w:space="0" w:color="000000"/>
              <w:bottom w:val="single" w:sz="8" w:space="0" w:color="000000"/>
              <w:right w:val="single" w:sz="8" w:space="0" w:color="000000"/>
            </w:tcBorders>
          </w:tcPr>
          <w:p w:rsidR="001A5897" w:rsidRDefault="001A5897">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1A5897" w:rsidRPr="0022632E" w:rsidRDefault="0022632E">
            <w:pPr>
              <w:spacing w:after="0" w:line="259" w:lineRule="auto"/>
              <w:ind w:left="14" w:firstLine="0"/>
              <w:jc w:val="left"/>
              <w:rPr>
                <w:color w:val="00B050"/>
              </w:rPr>
            </w:pPr>
            <w:r w:rsidRPr="0022632E">
              <w:rPr>
                <w:color w:val="00B050"/>
              </w:rPr>
              <w:t>12.</w:t>
            </w:r>
          </w:p>
        </w:tc>
        <w:tc>
          <w:tcPr>
            <w:tcW w:w="2620" w:type="dxa"/>
            <w:tcBorders>
              <w:top w:val="single" w:sz="8" w:space="0" w:color="000000"/>
              <w:left w:val="single" w:sz="8" w:space="0" w:color="000000"/>
              <w:bottom w:val="single" w:sz="8" w:space="0" w:color="000000"/>
              <w:right w:val="single" w:sz="8" w:space="0" w:color="000000"/>
            </w:tcBorders>
          </w:tcPr>
          <w:p w:rsidR="001A5897" w:rsidRPr="0022632E" w:rsidRDefault="0022632E">
            <w:pPr>
              <w:spacing w:after="0" w:line="259" w:lineRule="auto"/>
              <w:ind w:left="14" w:firstLine="0"/>
              <w:jc w:val="left"/>
              <w:rPr>
                <w:color w:val="00B050"/>
              </w:rPr>
            </w:pPr>
            <w:r w:rsidRPr="0022632E">
              <w:rPr>
                <w:color w:val="00B050"/>
              </w:rPr>
              <w:t>Dyrektor /Wicedyrektor szkoły</w:t>
            </w:r>
          </w:p>
        </w:tc>
        <w:tc>
          <w:tcPr>
            <w:tcW w:w="7269" w:type="dxa"/>
            <w:gridSpan w:val="2"/>
            <w:tcBorders>
              <w:top w:val="single" w:sz="8" w:space="0" w:color="000000"/>
              <w:left w:val="single" w:sz="8" w:space="0" w:color="000000"/>
              <w:bottom w:val="single" w:sz="8" w:space="0" w:color="000000"/>
              <w:right w:val="single" w:sz="8" w:space="0" w:color="000000"/>
            </w:tcBorders>
          </w:tcPr>
          <w:p w:rsidR="001A5897" w:rsidRDefault="0022632E">
            <w:pPr>
              <w:spacing w:after="0" w:line="259" w:lineRule="auto"/>
              <w:ind w:left="14" w:firstLine="0"/>
              <w:jc w:val="left"/>
              <w:rPr>
                <w:color w:val="00B050"/>
              </w:rPr>
            </w:pPr>
            <w:r>
              <w:rPr>
                <w:color w:val="00B050"/>
              </w:rPr>
              <w:t>Z pomieszczeń szkolnych mogą korzystać podmioty zewnętrzne pod warunkiem spełnienia poniższych warunków:</w:t>
            </w:r>
          </w:p>
          <w:p w:rsidR="0022632E" w:rsidRDefault="0022632E">
            <w:pPr>
              <w:spacing w:after="0" w:line="259" w:lineRule="auto"/>
              <w:ind w:left="14" w:firstLine="0"/>
              <w:jc w:val="left"/>
              <w:rPr>
                <w:color w:val="00B050"/>
              </w:rPr>
            </w:pPr>
            <w:r>
              <w:rPr>
                <w:color w:val="00B050"/>
              </w:rPr>
              <w:t>- korzystający przeprowadzi dezynfekcję pomieszczeń, użytych przyrządów i sprzętów należących do szkoły;</w:t>
            </w:r>
          </w:p>
          <w:p w:rsidR="0022632E" w:rsidRDefault="0022632E">
            <w:pPr>
              <w:spacing w:after="0" w:line="259" w:lineRule="auto"/>
              <w:ind w:left="14" w:firstLine="0"/>
              <w:jc w:val="left"/>
              <w:rPr>
                <w:color w:val="00B050"/>
              </w:rPr>
            </w:pPr>
            <w:r>
              <w:rPr>
                <w:color w:val="00B050"/>
              </w:rPr>
              <w:t>- korzystający będzie wietrzył użytkowane pomieszczenia;</w:t>
            </w:r>
          </w:p>
          <w:p w:rsidR="0022632E" w:rsidRDefault="0022632E">
            <w:pPr>
              <w:spacing w:after="0" w:line="259" w:lineRule="auto"/>
              <w:ind w:left="14" w:firstLine="0"/>
              <w:jc w:val="left"/>
              <w:rPr>
                <w:color w:val="00B050"/>
              </w:rPr>
            </w:pPr>
            <w:r>
              <w:rPr>
                <w:color w:val="00B050"/>
              </w:rPr>
              <w:t>- prowadzone zajęcia nie będą odbywały się w godzinach pracy szkoły.</w:t>
            </w:r>
          </w:p>
          <w:p w:rsidR="0022632E" w:rsidRPr="0022632E" w:rsidRDefault="0022632E">
            <w:pPr>
              <w:spacing w:after="0" w:line="259" w:lineRule="auto"/>
              <w:ind w:left="14" w:firstLine="0"/>
              <w:jc w:val="left"/>
              <w:rPr>
                <w:color w:val="00B050"/>
              </w:rPr>
            </w:pPr>
          </w:p>
        </w:tc>
      </w:tr>
      <w:tr w:rsidR="00681EBA" w:rsidTr="000002B5">
        <w:tblPrEx>
          <w:tblCellMar>
            <w:top w:w="39" w:type="dxa"/>
            <w:left w:w="0" w:type="dxa"/>
            <w:right w:w="7" w:type="dxa"/>
          </w:tblCellMar>
        </w:tblPrEx>
        <w:trPr>
          <w:trHeight w:val="1013"/>
        </w:trPr>
        <w:tc>
          <w:tcPr>
            <w:tcW w:w="482" w:type="dxa"/>
            <w:vMerge w:val="restart"/>
            <w:tcBorders>
              <w:top w:val="single" w:sz="8" w:space="0" w:color="000000"/>
              <w:left w:val="single" w:sz="8" w:space="0" w:color="000000"/>
              <w:right w:val="single" w:sz="8" w:space="0" w:color="000000"/>
            </w:tcBorders>
          </w:tcPr>
          <w:p w:rsidR="00681EBA" w:rsidRDefault="00681EBA">
            <w:pPr>
              <w:spacing w:after="0" w:line="259" w:lineRule="auto"/>
              <w:ind w:left="14" w:firstLine="0"/>
              <w:jc w:val="left"/>
            </w:pPr>
            <w:r>
              <w:t xml:space="preserve">4. </w:t>
            </w:r>
          </w:p>
        </w:tc>
        <w:tc>
          <w:tcPr>
            <w:tcW w:w="2039" w:type="dxa"/>
            <w:gridSpan w:val="2"/>
            <w:vMerge w:val="restart"/>
            <w:tcBorders>
              <w:top w:val="single" w:sz="8" w:space="0" w:color="000000"/>
              <w:left w:val="single" w:sz="8" w:space="0" w:color="000000"/>
              <w:right w:val="single" w:sz="8" w:space="0" w:color="000000"/>
            </w:tcBorders>
          </w:tcPr>
          <w:p w:rsidR="00681EBA" w:rsidRPr="007D692B" w:rsidRDefault="00681EBA">
            <w:pPr>
              <w:spacing w:after="0" w:line="259" w:lineRule="auto"/>
              <w:ind w:left="14" w:firstLine="0"/>
              <w:jc w:val="left"/>
            </w:pPr>
            <w:r w:rsidRPr="007D692B">
              <w:t xml:space="preserve">Zapewnienie dodatkowych warunków </w:t>
            </w:r>
          </w:p>
          <w:p w:rsidR="00681EBA" w:rsidRPr="007D692B" w:rsidRDefault="00681EBA">
            <w:pPr>
              <w:spacing w:after="17" w:line="259" w:lineRule="auto"/>
              <w:ind w:left="0" w:firstLine="0"/>
              <w:jc w:val="left"/>
            </w:pPr>
            <w:r w:rsidRPr="007D692B">
              <w:t xml:space="preserve">bezpieczeństwa  </w:t>
            </w:r>
          </w:p>
          <w:p w:rsidR="00681EBA" w:rsidRPr="0022632E" w:rsidRDefault="00681EBA">
            <w:pPr>
              <w:spacing w:after="0" w:line="274" w:lineRule="auto"/>
              <w:ind w:left="0" w:right="218" w:firstLine="0"/>
              <w:jc w:val="left"/>
              <w:rPr>
                <w:strike/>
                <w:color w:val="FF0000"/>
              </w:rPr>
            </w:pPr>
            <w:r w:rsidRPr="007D692B">
              <w:t xml:space="preserve">w szkole,  </w:t>
            </w:r>
            <w:r w:rsidRPr="007D692B">
              <w:br/>
            </w:r>
            <w:r w:rsidRPr="0022632E">
              <w:rPr>
                <w:strike/>
                <w:color w:val="FF0000"/>
              </w:rPr>
              <w:t xml:space="preserve">w przypadku zakwalifikowania obszaru do strefy </w:t>
            </w:r>
          </w:p>
          <w:p w:rsidR="00681EBA" w:rsidRDefault="00681EBA" w:rsidP="007D692B">
            <w:pPr>
              <w:spacing w:after="0" w:line="259" w:lineRule="auto"/>
              <w:ind w:left="0"/>
              <w:jc w:val="left"/>
            </w:pPr>
            <w:r w:rsidRPr="0022632E">
              <w:rPr>
                <w:strike/>
                <w:color w:val="FF0000"/>
              </w:rPr>
              <w:lastRenderedPageBreak/>
              <w:t>w żółtej albo czerwonej</w:t>
            </w:r>
            <w:r w:rsidRPr="0022632E">
              <w:rPr>
                <w:color w:val="FF0000"/>
              </w:rPr>
              <w:t xml:space="preserve"> </w:t>
            </w:r>
          </w:p>
        </w:tc>
        <w:tc>
          <w:tcPr>
            <w:tcW w:w="2906" w:type="dxa"/>
            <w:gridSpan w:val="2"/>
            <w:tcBorders>
              <w:top w:val="single" w:sz="8" w:space="0" w:color="000000"/>
              <w:left w:val="single" w:sz="8" w:space="0" w:color="000000"/>
              <w:right w:val="single" w:sz="8" w:space="0" w:color="000000"/>
            </w:tcBorders>
          </w:tcPr>
          <w:p w:rsidR="00681EBA" w:rsidRDefault="00681EBA">
            <w:pPr>
              <w:spacing w:after="0" w:line="259" w:lineRule="auto"/>
              <w:ind w:left="14" w:firstLine="0"/>
              <w:jc w:val="left"/>
            </w:pPr>
            <w:r>
              <w:lastRenderedPageBreak/>
              <w:t xml:space="preserve">1. Wprowadzenie dodatkowych rozwiązań </w:t>
            </w:r>
            <w:r w:rsidRPr="0022632E">
              <w:rPr>
                <w:color w:val="auto"/>
              </w:rPr>
              <w:t xml:space="preserve">organizacyjnych </w:t>
            </w:r>
          </w:p>
        </w:tc>
        <w:tc>
          <w:tcPr>
            <w:tcW w:w="2620" w:type="dxa"/>
            <w:tcBorders>
              <w:top w:val="single" w:sz="8" w:space="0" w:color="000000"/>
              <w:left w:val="single" w:sz="8" w:space="0" w:color="000000"/>
              <w:bottom w:val="single" w:sz="8" w:space="0" w:color="000000"/>
              <w:right w:val="single" w:sz="8" w:space="0" w:color="000000"/>
            </w:tcBorders>
          </w:tcPr>
          <w:p w:rsidR="00681EBA" w:rsidRDefault="00681EBA">
            <w:pPr>
              <w:spacing w:after="0" w:line="259" w:lineRule="auto"/>
              <w:ind w:left="14" w:firstLine="0"/>
              <w:jc w:val="left"/>
            </w:pPr>
            <w:r>
              <w:t xml:space="preserve">Dyrektor szkoły </w:t>
            </w:r>
          </w:p>
        </w:tc>
        <w:tc>
          <w:tcPr>
            <w:tcW w:w="7269" w:type="dxa"/>
            <w:gridSpan w:val="2"/>
            <w:tcBorders>
              <w:top w:val="single" w:sz="8" w:space="0" w:color="000000"/>
              <w:left w:val="single" w:sz="8" w:space="0" w:color="000000"/>
              <w:bottom w:val="single" w:sz="8" w:space="0" w:color="000000"/>
              <w:right w:val="single" w:sz="8" w:space="0" w:color="000000"/>
            </w:tcBorders>
            <w:vAlign w:val="center"/>
          </w:tcPr>
          <w:p w:rsidR="00931078" w:rsidRPr="00931078" w:rsidRDefault="00931078" w:rsidP="00931078">
            <w:pPr>
              <w:pStyle w:val="Default"/>
              <w:numPr>
                <w:ilvl w:val="0"/>
                <w:numId w:val="29"/>
              </w:numPr>
              <w:ind w:left="0" w:firstLine="0"/>
              <w:rPr>
                <w:rFonts w:ascii="Times New Roman" w:hAnsi="Times New Roman" w:cs="Times New Roman"/>
                <w:color w:val="FF0000"/>
              </w:rPr>
            </w:pPr>
            <w:r w:rsidRPr="00931078">
              <w:rPr>
                <w:rFonts w:ascii="Times New Roman" w:hAnsi="Times New Roman" w:cs="Times New Roman"/>
                <w:color w:val="FF0000"/>
              </w:rPr>
              <w:t xml:space="preserve">Bieżące śledzenie informacji Głównego Inspektora Sanitarnego </w:t>
            </w:r>
            <w:r>
              <w:rPr>
                <w:rFonts w:ascii="Times New Roman" w:hAnsi="Times New Roman" w:cs="Times New Roman"/>
                <w:color w:val="FF0000"/>
              </w:rPr>
              <w:br/>
            </w:r>
            <w:r w:rsidRPr="00931078">
              <w:rPr>
                <w:rFonts w:ascii="Times New Roman" w:hAnsi="Times New Roman" w:cs="Times New Roman"/>
                <w:color w:val="FF0000"/>
              </w:rPr>
              <w:t xml:space="preserve">i Ministra Zdrowia dostępnych na stronach https://gis.gov.pl/ lub https://www.gov.pl/web/koronawirus/, a także obowiązujących przepisów prawa. </w:t>
            </w:r>
          </w:p>
          <w:p w:rsidR="00931078" w:rsidRPr="00A03E28" w:rsidRDefault="00931078" w:rsidP="00931078">
            <w:pPr>
              <w:pStyle w:val="Default"/>
              <w:numPr>
                <w:ilvl w:val="0"/>
                <w:numId w:val="29"/>
              </w:numPr>
              <w:ind w:left="0" w:firstLine="0"/>
              <w:rPr>
                <w:rFonts w:ascii="Times New Roman" w:hAnsi="Times New Roman" w:cs="Times New Roman"/>
                <w:color w:val="FF0000"/>
              </w:rPr>
            </w:pPr>
            <w:r>
              <w:rPr>
                <w:rFonts w:ascii="Times New Roman" w:hAnsi="Times New Roman" w:cs="Times New Roman"/>
                <w:color w:val="FF0000"/>
              </w:rPr>
              <w:t>A</w:t>
            </w:r>
            <w:r w:rsidRPr="00A03E28">
              <w:rPr>
                <w:rFonts w:ascii="Times New Roman" w:hAnsi="Times New Roman" w:cs="Times New Roman"/>
                <w:color w:val="FF0000"/>
              </w:rPr>
              <w:t>ktualiz</w:t>
            </w:r>
            <w:r>
              <w:rPr>
                <w:rFonts w:ascii="Times New Roman" w:hAnsi="Times New Roman" w:cs="Times New Roman"/>
                <w:color w:val="FF0000"/>
              </w:rPr>
              <w:t>acja</w:t>
            </w:r>
            <w:r w:rsidRPr="00A03E28">
              <w:rPr>
                <w:rFonts w:ascii="Times New Roman" w:hAnsi="Times New Roman" w:cs="Times New Roman"/>
                <w:color w:val="FF0000"/>
              </w:rPr>
              <w:t xml:space="preserve"> i upowszechnia</w:t>
            </w:r>
            <w:r>
              <w:rPr>
                <w:rFonts w:ascii="Times New Roman" w:hAnsi="Times New Roman" w:cs="Times New Roman"/>
                <w:color w:val="FF0000"/>
              </w:rPr>
              <w:t>nie</w:t>
            </w:r>
            <w:r w:rsidRPr="00A03E28">
              <w:rPr>
                <w:rFonts w:ascii="Times New Roman" w:hAnsi="Times New Roman" w:cs="Times New Roman"/>
                <w:color w:val="FF0000"/>
              </w:rPr>
              <w:t xml:space="preserve"> wewnętrzn</w:t>
            </w:r>
            <w:r>
              <w:rPr>
                <w:rFonts w:ascii="Times New Roman" w:hAnsi="Times New Roman" w:cs="Times New Roman"/>
                <w:color w:val="FF0000"/>
              </w:rPr>
              <w:t>ego</w:t>
            </w:r>
            <w:r w:rsidRPr="00A03E28">
              <w:rPr>
                <w:rFonts w:ascii="Times New Roman" w:hAnsi="Times New Roman" w:cs="Times New Roman"/>
                <w:color w:val="FF0000"/>
              </w:rPr>
              <w:t xml:space="preserve"> regulamin</w:t>
            </w:r>
            <w:r>
              <w:rPr>
                <w:rFonts w:ascii="Times New Roman" w:hAnsi="Times New Roman" w:cs="Times New Roman"/>
                <w:color w:val="FF0000"/>
              </w:rPr>
              <w:t>u</w:t>
            </w:r>
            <w:r w:rsidRPr="00A03E28">
              <w:rPr>
                <w:rFonts w:ascii="Times New Roman" w:hAnsi="Times New Roman" w:cs="Times New Roman"/>
                <w:color w:val="FF0000"/>
              </w:rPr>
              <w:t xml:space="preserve"> </w:t>
            </w:r>
            <w:r>
              <w:rPr>
                <w:rFonts w:ascii="Times New Roman" w:hAnsi="Times New Roman" w:cs="Times New Roman"/>
                <w:color w:val="FF0000"/>
              </w:rPr>
              <w:br/>
              <w:t>i</w:t>
            </w:r>
            <w:r w:rsidRPr="00A03E28">
              <w:rPr>
                <w:rFonts w:ascii="Times New Roman" w:hAnsi="Times New Roman" w:cs="Times New Roman"/>
                <w:color w:val="FF0000"/>
              </w:rPr>
              <w:t xml:space="preserve"> procedury funkcjonowania szkoły w czasie epidemii, </w:t>
            </w:r>
            <w:r>
              <w:rPr>
                <w:rFonts w:ascii="Times New Roman" w:hAnsi="Times New Roman" w:cs="Times New Roman"/>
                <w:color w:val="FF0000"/>
              </w:rPr>
              <w:br/>
            </w:r>
            <w:r w:rsidRPr="00A03E28">
              <w:rPr>
                <w:rFonts w:ascii="Times New Roman" w:hAnsi="Times New Roman" w:cs="Times New Roman"/>
                <w:color w:val="FF0000"/>
              </w:rPr>
              <w:t xml:space="preserve">z uwzględnieniem specyfiki placówki oraz zalecenia wskazane </w:t>
            </w:r>
            <w:r>
              <w:rPr>
                <w:rFonts w:ascii="Times New Roman" w:hAnsi="Times New Roman" w:cs="Times New Roman"/>
                <w:color w:val="FF0000"/>
              </w:rPr>
              <w:br/>
            </w:r>
            <w:r w:rsidRPr="00A03E28">
              <w:rPr>
                <w:rFonts w:ascii="Times New Roman" w:hAnsi="Times New Roman" w:cs="Times New Roman"/>
                <w:color w:val="FF0000"/>
              </w:rPr>
              <w:t xml:space="preserve">w przedmiotowych wytycznych oraz aktualne przepisy prawa. </w:t>
            </w:r>
          </w:p>
          <w:p w:rsidR="00681EBA" w:rsidRDefault="00931078">
            <w:pPr>
              <w:spacing w:after="89" w:line="259" w:lineRule="auto"/>
              <w:ind w:left="14" w:firstLine="0"/>
              <w:jc w:val="left"/>
            </w:pPr>
            <w:r>
              <w:t xml:space="preserve">3. </w:t>
            </w:r>
            <w:r w:rsidR="00681EBA">
              <w:t xml:space="preserve">W </w:t>
            </w:r>
            <w:r>
              <w:t>szkole wprowadzono dodatkowo</w:t>
            </w:r>
            <w:r w:rsidR="00681EBA">
              <w:t xml:space="preserve">: </w:t>
            </w:r>
          </w:p>
          <w:p w:rsidR="001E7444" w:rsidRDefault="00681EBA" w:rsidP="001E7444">
            <w:pPr>
              <w:spacing w:after="60" w:line="259" w:lineRule="auto"/>
              <w:ind w:left="0" w:firstLine="0"/>
              <w:jc w:val="left"/>
            </w:pPr>
            <w:r>
              <w:lastRenderedPageBreak/>
              <w:t xml:space="preserve">- wyznaczenie różnych godzin przychodzenia do szkoły, rozpoczynania </w:t>
            </w:r>
            <w:r w:rsidR="001E7444">
              <w:t xml:space="preserve">zajęć i przerw dla uczniów poszczególnych klas/oddziałów (dot. </w:t>
            </w:r>
            <w:proofErr w:type="spellStart"/>
            <w:r w:rsidR="001E7444">
              <w:t>kl.I</w:t>
            </w:r>
            <w:proofErr w:type="spellEnd"/>
            <w:r w:rsidR="001E7444">
              <w:t xml:space="preserve">-III), </w:t>
            </w:r>
          </w:p>
          <w:p w:rsidR="001E7444" w:rsidRPr="004956EA" w:rsidRDefault="001E7444" w:rsidP="001E7444">
            <w:pPr>
              <w:numPr>
                <w:ilvl w:val="0"/>
                <w:numId w:val="24"/>
              </w:numPr>
              <w:spacing w:after="8" w:line="259" w:lineRule="auto"/>
              <w:ind w:right="325" w:firstLine="0"/>
              <w:jc w:val="left"/>
              <w:rPr>
                <w:szCs w:val="24"/>
              </w:rPr>
            </w:pPr>
            <w:r w:rsidRPr="004956EA">
              <w:rPr>
                <w:szCs w:val="24"/>
              </w:rPr>
              <w:t xml:space="preserve">wyznaczenie stałych </w:t>
            </w:r>
            <w:proofErr w:type="spellStart"/>
            <w:r w:rsidRPr="004956EA">
              <w:rPr>
                <w:szCs w:val="24"/>
              </w:rPr>
              <w:t>sal</w:t>
            </w:r>
            <w:proofErr w:type="spellEnd"/>
            <w:r w:rsidRPr="004956EA">
              <w:rPr>
                <w:szCs w:val="24"/>
              </w:rPr>
              <w:t xml:space="preserve"> dla poszczególnych oddziałów, </w:t>
            </w:r>
          </w:p>
          <w:p w:rsidR="001E7444" w:rsidRDefault="001E7444" w:rsidP="001E7444">
            <w:pPr>
              <w:numPr>
                <w:ilvl w:val="0"/>
                <w:numId w:val="24"/>
              </w:numPr>
              <w:spacing w:after="1" w:line="277" w:lineRule="auto"/>
              <w:ind w:right="325" w:firstLine="0"/>
              <w:jc w:val="left"/>
              <w:rPr>
                <w:szCs w:val="24"/>
              </w:rPr>
            </w:pPr>
            <w:r w:rsidRPr="004956EA">
              <w:rPr>
                <w:szCs w:val="24"/>
              </w:rPr>
              <w:t>ograniczenie do minimum wstępu i przebywania osób trzecich,</w:t>
            </w:r>
          </w:p>
          <w:p w:rsidR="001E7444" w:rsidRPr="004956EA" w:rsidRDefault="001E7444" w:rsidP="001E7444">
            <w:pPr>
              <w:numPr>
                <w:ilvl w:val="0"/>
                <w:numId w:val="24"/>
              </w:numPr>
              <w:spacing w:after="1" w:line="277" w:lineRule="auto"/>
              <w:ind w:right="325" w:firstLine="0"/>
              <w:jc w:val="left"/>
              <w:rPr>
                <w:szCs w:val="24"/>
              </w:rPr>
            </w:pPr>
            <w:r w:rsidRPr="004956EA">
              <w:rPr>
                <w:szCs w:val="24"/>
              </w:rPr>
              <w:t>organizowanie zajęć wychowania fizycznego na powietrzu</w:t>
            </w:r>
            <w:r w:rsidR="00BE76CD">
              <w:rPr>
                <w:szCs w:val="24"/>
              </w:rPr>
              <w:t>,</w:t>
            </w:r>
            <w:r w:rsidRPr="004956EA">
              <w:rPr>
                <w:szCs w:val="24"/>
              </w:rPr>
              <w:t xml:space="preserve"> na terenie szkoły, </w:t>
            </w:r>
          </w:p>
          <w:p w:rsidR="001E7444" w:rsidRPr="001E7444" w:rsidRDefault="001E7444" w:rsidP="001E7444">
            <w:pPr>
              <w:numPr>
                <w:ilvl w:val="0"/>
                <w:numId w:val="24"/>
              </w:numPr>
              <w:spacing w:after="22" w:line="258" w:lineRule="auto"/>
              <w:ind w:right="325" w:firstLine="0"/>
              <w:jc w:val="left"/>
            </w:pPr>
            <w:r w:rsidRPr="004956EA">
              <w:rPr>
                <w:szCs w:val="24"/>
              </w:rPr>
              <w:t xml:space="preserve">rezygnacja z wyjść grupowych i wycieczek </w:t>
            </w:r>
            <w:r w:rsidRPr="004956EA">
              <w:rPr>
                <w:color w:val="FF0000"/>
                <w:szCs w:val="24"/>
              </w:rPr>
              <w:t>do zamkniętych przestrzeni z infrastrukturą, która uniemożliwia zachowanie dystansu społecznego. Rekomenduje się organizację wyjść w miejsca otwarte, np. park, las, tereny zielone, z zachowaniem dystansu oraz zasad obowiązujących w przestrzeni publicznej,</w:t>
            </w:r>
            <w:r w:rsidRPr="004956EA">
              <w:rPr>
                <w:szCs w:val="24"/>
              </w:rPr>
              <w:t xml:space="preserve"> </w:t>
            </w:r>
          </w:p>
          <w:p w:rsidR="001E7444" w:rsidRDefault="001E7444" w:rsidP="001E7444">
            <w:pPr>
              <w:numPr>
                <w:ilvl w:val="0"/>
                <w:numId w:val="24"/>
              </w:numPr>
              <w:spacing w:after="22" w:line="258" w:lineRule="auto"/>
              <w:ind w:right="325" w:firstLine="0"/>
              <w:jc w:val="left"/>
            </w:pPr>
            <w:r w:rsidRPr="004956EA">
              <w:rPr>
                <w:szCs w:val="24"/>
              </w:rPr>
              <w:t>wstrzymanie funkcjonowania sklepiku</w:t>
            </w:r>
            <w:r>
              <w:t xml:space="preserve"> szkolnego, </w:t>
            </w:r>
          </w:p>
          <w:p w:rsidR="001E7444" w:rsidRDefault="001E7444" w:rsidP="001E7444">
            <w:pPr>
              <w:numPr>
                <w:ilvl w:val="0"/>
                <w:numId w:val="24"/>
              </w:numPr>
              <w:spacing w:after="22" w:line="258" w:lineRule="auto"/>
              <w:ind w:right="325" w:firstLine="0"/>
              <w:jc w:val="left"/>
            </w:pPr>
            <w:r>
              <w:t xml:space="preserve">w szkole będzie obowiązywał tzw. „ruch prawostronny”, </w:t>
            </w:r>
          </w:p>
          <w:p w:rsidR="00681EBA" w:rsidRPr="001E7444" w:rsidRDefault="001E7444" w:rsidP="001E7444">
            <w:pPr>
              <w:numPr>
                <w:ilvl w:val="0"/>
                <w:numId w:val="24"/>
              </w:numPr>
              <w:spacing w:after="1" w:line="277" w:lineRule="auto"/>
              <w:ind w:right="325" w:firstLine="0"/>
              <w:jc w:val="left"/>
              <w:rPr>
                <w:szCs w:val="24"/>
              </w:rPr>
            </w:pPr>
            <w:r>
              <w:t>w</w:t>
            </w:r>
            <w:r>
              <w:rPr>
                <w:color w:val="1B1B1B"/>
              </w:rPr>
              <w:t xml:space="preserve"> </w:t>
            </w:r>
            <w:r>
              <w:t>trakcie nauki muzyki uczeń powinien korzystać z własnego instrumentu.</w:t>
            </w:r>
          </w:p>
        </w:tc>
      </w:tr>
      <w:tr w:rsidR="00681EBA" w:rsidTr="001E7444">
        <w:tblPrEx>
          <w:tblCellMar>
            <w:top w:w="38" w:type="dxa"/>
          </w:tblCellMar>
        </w:tblPrEx>
        <w:trPr>
          <w:trHeight w:val="1360"/>
        </w:trPr>
        <w:tc>
          <w:tcPr>
            <w:tcW w:w="0" w:type="auto"/>
            <w:vMerge/>
            <w:tcBorders>
              <w:left w:val="single" w:sz="8" w:space="0" w:color="000000"/>
              <w:right w:val="single" w:sz="8" w:space="0" w:color="000000"/>
            </w:tcBorders>
          </w:tcPr>
          <w:p w:rsidR="00681EBA" w:rsidRDefault="00681EBA">
            <w:pPr>
              <w:spacing w:after="160" w:line="259" w:lineRule="auto"/>
              <w:ind w:left="0" w:firstLine="0"/>
              <w:jc w:val="left"/>
            </w:pPr>
          </w:p>
        </w:tc>
        <w:tc>
          <w:tcPr>
            <w:tcW w:w="2039" w:type="dxa"/>
            <w:gridSpan w:val="2"/>
            <w:vMerge/>
            <w:tcBorders>
              <w:left w:val="single" w:sz="8" w:space="0" w:color="000000"/>
              <w:right w:val="single" w:sz="8" w:space="0" w:color="000000"/>
            </w:tcBorders>
          </w:tcPr>
          <w:p w:rsidR="00681EBA" w:rsidRDefault="00681EBA">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681EBA" w:rsidRDefault="00681EBA">
            <w:pPr>
              <w:spacing w:after="0" w:line="259" w:lineRule="auto"/>
              <w:ind w:left="0" w:right="328" w:firstLine="0"/>
              <w:jc w:val="left"/>
            </w:pPr>
            <w:r>
              <w:t xml:space="preserve">2. Wdrożenie dodatkowych wymogów związanych z ochroną osobistą </w:t>
            </w:r>
          </w:p>
        </w:tc>
        <w:tc>
          <w:tcPr>
            <w:tcW w:w="2684" w:type="dxa"/>
            <w:gridSpan w:val="2"/>
            <w:tcBorders>
              <w:top w:val="single" w:sz="8" w:space="0" w:color="000000"/>
              <w:left w:val="single" w:sz="8" w:space="0" w:color="000000"/>
              <w:bottom w:val="single" w:sz="8" w:space="0" w:color="000000"/>
              <w:right w:val="single" w:sz="8" w:space="0" w:color="000000"/>
            </w:tcBorders>
          </w:tcPr>
          <w:p w:rsidR="00681EBA" w:rsidRDefault="00681EBA">
            <w:pPr>
              <w:spacing w:after="0" w:line="259" w:lineRule="auto"/>
              <w:ind w:left="0" w:right="476" w:firstLine="0"/>
            </w:pPr>
            <w:r>
              <w:t xml:space="preserve">Dyrektor szkoły, pracownicy szkoły, uczniowie </w:t>
            </w:r>
          </w:p>
        </w:tc>
        <w:tc>
          <w:tcPr>
            <w:tcW w:w="7205" w:type="dxa"/>
            <w:tcBorders>
              <w:top w:val="single" w:sz="8" w:space="0" w:color="000000"/>
              <w:left w:val="single" w:sz="8" w:space="0" w:color="000000"/>
              <w:bottom w:val="single" w:sz="8" w:space="0" w:color="000000"/>
              <w:right w:val="single" w:sz="8" w:space="0" w:color="000000"/>
            </w:tcBorders>
          </w:tcPr>
          <w:p w:rsidR="00681EBA" w:rsidRDefault="00681EBA" w:rsidP="00931078">
            <w:pPr>
              <w:spacing w:after="89" w:line="259" w:lineRule="auto"/>
              <w:ind w:left="0" w:firstLine="0"/>
              <w:jc w:val="left"/>
            </w:pPr>
            <w:r>
              <w:t xml:space="preserve">Dopuszczalne jest przykładowo wprowadzenie obowiązku: </w:t>
            </w:r>
          </w:p>
          <w:p w:rsidR="009C320C" w:rsidRDefault="00681EBA">
            <w:pPr>
              <w:numPr>
                <w:ilvl w:val="0"/>
                <w:numId w:val="25"/>
              </w:numPr>
              <w:spacing w:after="30" w:line="309" w:lineRule="auto"/>
              <w:ind w:right="48" w:firstLine="0"/>
              <w:jc w:val="left"/>
            </w:pPr>
            <w:r>
              <w:t>zachowania dystansu społecznego pomiędzy wszystkimi osobami znajdującymi się na przestrzeniach wspólnych na terenie szkoły,</w:t>
            </w:r>
          </w:p>
          <w:p w:rsidR="00681EBA" w:rsidRDefault="00681EBA">
            <w:pPr>
              <w:numPr>
                <w:ilvl w:val="0"/>
                <w:numId w:val="25"/>
              </w:numPr>
              <w:spacing w:after="30" w:line="309" w:lineRule="auto"/>
              <w:ind w:right="48" w:firstLine="0"/>
              <w:jc w:val="left"/>
            </w:pPr>
            <w:r>
              <w:t xml:space="preserve">zakrywania ust i nosa w sytuacjach, gdy niemożliwe jest zachowanie dystansu społecznego w przestrzeni wspólnej lub także </w:t>
            </w:r>
            <w:r w:rsidR="009C320C">
              <w:br/>
            </w:r>
            <w:r>
              <w:t xml:space="preserve">w wyznaczonych przez dyrektora pomieszczeniach-autobus szkolny, szatnia, w czasie przerw, </w:t>
            </w:r>
          </w:p>
          <w:p w:rsidR="00A03E28" w:rsidRDefault="00681EBA" w:rsidP="00A03E28">
            <w:pPr>
              <w:numPr>
                <w:ilvl w:val="0"/>
                <w:numId w:val="25"/>
              </w:numPr>
              <w:spacing w:after="0" w:line="259" w:lineRule="auto"/>
              <w:ind w:right="48" w:firstLine="0"/>
              <w:jc w:val="left"/>
            </w:pPr>
            <w:r>
              <w:t xml:space="preserve">dezynfekowanie lub mycie rąk przed każdorazowym korzystaniem ze przyrządów, sprzętu, zabawek. </w:t>
            </w:r>
          </w:p>
        </w:tc>
      </w:tr>
      <w:tr w:rsidR="00681EBA" w:rsidTr="00DA1D95">
        <w:tblPrEx>
          <w:tblCellMar>
            <w:top w:w="38" w:type="dxa"/>
          </w:tblCellMar>
        </w:tblPrEx>
        <w:trPr>
          <w:trHeight w:val="1073"/>
        </w:trPr>
        <w:tc>
          <w:tcPr>
            <w:tcW w:w="0" w:type="auto"/>
            <w:vMerge/>
            <w:tcBorders>
              <w:left w:val="single" w:sz="8" w:space="0" w:color="000000"/>
              <w:right w:val="single" w:sz="8" w:space="0" w:color="000000"/>
            </w:tcBorders>
          </w:tcPr>
          <w:p w:rsidR="00681EBA" w:rsidRDefault="00681EBA">
            <w:pPr>
              <w:spacing w:after="160" w:line="259" w:lineRule="auto"/>
              <w:ind w:left="0" w:firstLine="0"/>
              <w:jc w:val="left"/>
            </w:pPr>
          </w:p>
        </w:tc>
        <w:tc>
          <w:tcPr>
            <w:tcW w:w="2039" w:type="dxa"/>
            <w:gridSpan w:val="2"/>
            <w:vMerge/>
            <w:tcBorders>
              <w:left w:val="single" w:sz="8" w:space="0" w:color="000000"/>
              <w:right w:val="single" w:sz="8" w:space="0" w:color="000000"/>
            </w:tcBorders>
          </w:tcPr>
          <w:p w:rsidR="00681EBA" w:rsidRDefault="00681EBA">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681EBA" w:rsidRDefault="00681EBA">
            <w:pPr>
              <w:spacing w:after="44" w:line="275" w:lineRule="auto"/>
              <w:ind w:left="0" w:firstLine="0"/>
              <w:jc w:val="left"/>
            </w:pPr>
            <w:r>
              <w:t xml:space="preserve">3. Wykonywanie obowiązkowych pomiarów </w:t>
            </w:r>
          </w:p>
          <w:p w:rsidR="00681EBA" w:rsidRDefault="00681EBA">
            <w:pPr>
              <w:spacing w:after="0" w:line="259" w:lineRule="auto"/>
              <w:ind w:left="0" w:firstLine="0"/>
              <w:jc w:val="left"/>
            </w:pPr>
            <w:r>
              <w:t xml:space="preserve">temperatury ciała </w:t>
            </w:r>
          </w:p>
        </w:tc>
        <w:tc>
          <w:tcPr>
            <w:tcW w:w="2684" w:type="dxa"/>
            <w:gridSpan w:val="2"/>
            <w:tcBorders>
              <w:top w:val="single" w:sz="8" w:space="0" w:color="000000"/>
              <w:left w:val="single" w:sz="8" w:space="0" w:color="000000"/>
              <w:bottom w:val="single" w:sz="8" w:space="0" w:color="000000"/>
              <w:right w:val="single" w:sz="8" w:space="0" w:color="000000"/>
            </w:tcBorders>
          </w:tcPr>
          <w:p w:rsidR="00681EBA" w:rsidRDefault="00681EBA">
            <w:pPr>
              <w:spacing w:after="0" w:line="259" w:lineRule="auto"/>
              <w:ind w:left="0" w:right="20" w:firstLine="0"/>
              <w:jc w:val="left"/>
            </w:pPr>
            <w:r>
              <w:t xml:space="preserve">Wyznaczony pracownik </w:t>
            </w:r>
          </w:p>
        </w:tc>
        <w:tc>
          <w:tcPr>
            <w:tcW w:w="7205" w:type="dxa"/>
            <w:tcBorders>
              <w:top w:val="single" w:sz="8" w:space="0" w:color="000000"/>
              <w:left w:val="single" w:sz="8" w:space="0" w:color="000000"/>
              <w:bottom w:val="single" w:sz="8" w:space="0" w:color="000000"/>
              <w:right w:val="single" w:sz="8" w:space="0" w:color="000000"/>
            </w:tcBorders>
          </w:tcPr>
          <w:p w:rsidR="00681EBA" w:rsidRDefault="00681EBA">
            <w:pPr>
              <w:spacing w:after="89" w:line="259" w:lineRule="auto"/>
              <w:ind w:left="0" w:firstLine="0"/>
              <w:jc w:val="left"/>
            </w:pPr>
            <w:r>
              <w:t xml:space="preserve">Dotyczy to badania termometrem bezdotykowym: </w:t>
            </w:r>
          </w:p>
          <w:p w:rsidR="00681EBA" w:rsidRDefault="00681EBA">
            <w:pPr>
              <w:spacing w:after="0" w:line="304" w:lineRule="auto"/>
              <w:ind w:left="0" w:right="56" w:firstLine="0"/>
              <w:jc w:val="left"/>
            </w:pPr>
            <w:r>
              <w:t xml:space="preserve">- pracowników przy wejściu do szkoły; przy wyniku co najmniej 38°C nie dopuszcza się go do pracy i zaleca skorzystanie z </w:t>
            </w:r>
            <w:proofErr w:type="spellStart"/>
            <w:r>
              <w:t>teleporady</w:t>
            </w:r>
            <w:proofErr w:type="spellEnd"/>
            <w:r>
              <w:t xml:space="preserve"> medycznej; </w:t>
            </w:r>
          </w:p>
          <w:p w:rsidR="00681EBA" w:rsidRDefault="00681EBA">
            <w:pPr>
              <w:spacing w:after="0" w:line="304" w:lineRule="auto"/>
              <w:ind w:left="0" w:right="56" w:firstLine="0"/>
              <w:jc w:val="left"/>
            </w:pPr>
            <w:r>
              <w:t xml:space="preserve">- w przypadku wystąpienia niepokojących objawów chorobowych </w:t>
            </w:r>
            <w:r w:rsidR="009C320C">
              <w:br/>
            </w:r>
            <w:r>
              <w:t xml:space="preserve">u ucznia lub pracownika – przy wyniku 38°C z pracownikiem należy </w:t>
            </w:r>
            <w:r>
              <w:lastRenderedPageBreak/>
              <w:t xml:space="preserve">postępować jw., a w przypadku ucznia należy powiadomić rodziców </w:t>
            </w:r>
            <w:r w:rsidR="009C320C">
              <w:br/>
            </w:r>
            <w:r>
              <w:t xml:space="preserve">w celu ustalenia sposobu odebrania dziecka ze szkoły i skorzystania </w:t>
            </w:r>
            <w:r w:rsidR="009C320C">
              <w:br/>
            </w:r>
            <w:r>
              <w:t xml:space="preserve">z </w:t>
            </w:r>
            <w:proofErr w:type="spellStart"/>
            <w:r>
              <w:t>teleporady</w:t>
            </w:r>
            <w:proofErr w:type="spellEnd"/>
            <w:r>
              <w:t xml:space="preserve"> medycznej. </w:t>
            </w:r>
          </w:p>
          <w:p w:rsidR="00681EBA" w:rsidRDefault="00681EBA">
            <w:pPr>
              <w:spacing w:after="0" w:line="259" w:lineRule="auto"/>
              <w:ind w:left="0" w:firstLine="0"/>
              <w:jc w:val="left"/>
            </w:pPr>
            <w:r>
              <w:t xml:space="preserve">Jeśli pomiar termometrem innym niż bezdotykowy wynosi u ucznia od 37,2°C do 37,9 °C – należy powiadomić rodziców i ustalić ewentualną konieczność sposobu odebrania dziecka ze szkoły. </w:t>
            </w:r>
          </w:p>
        </w:tc>
      </w:tr>
      <w:tr w:rsidR="00681EBA" w:rsidTr="001E7444">
        <w:tblPrEx>
          <w:tblCellMar>
            <w:top w:w="38" w:type="dxa"/>
          </w:tblCellMar>
        </w:tblPrEx>
        <w:trPr>
          <w:trHeight w:val="1011"/>
        </w:trPr>
        <w:tc>
          <w:tcPr>
            <w:tcW w:w="0" w:type="auto"/>
            <w:vMerge/>
            <w:tcBorders>
              <w:left w:val="single" w:sz="8" w:space="0" w:color="000000"/>
              <w:right w:val="single" w:sz="8" w:space="0" w:color="000000"/>
            </w:tcBorders>
          </w:tcPr>
          <w:p w:rsidR="00681EBA" w:rsidRDefault="00681EBA">
            <w:pPr>
              <w:spacing w:after="160" w:line="259" w:lineRule="auto"/>
              <w:ind w:left="0" w:firstLine="0"/>
              <w:jc w:val="left"/>
            </w:pPr>
          </w:p>
        </w:tc>
        <w:tc>
          <w:tcPr>
            <w:tcW w:w="2039" w:type="dxa"/>
            <w:gridSpan w:val="2"/>
            <w:vMerge/>
            <w:tcBorders>
              <w:left w:val="single" w:sz="8" w:space="0" w:color="000000"/>
              <w:right w:val="single" w:sz="8" w:space="0" w:color="000000"/>
            </w:tcBorders>
          </w:tcPr>
          <w:p w:rsidR="00681EBA" w:rsidRDefault="00681EBA">
            <w:pPr>
              <w:spacing w:after="160" w:line="259" w:lineRule="auto"/>
              <w:ind w:left="0" w:firstLine="0"/>
              <w:jc w:val="left"/>
            </w:pPr>
          </w:p>
        </w:tc>
        <w:tc>
          <w:tcPr>
            <w:tcW w:w="2906" w:type="dxa"/>
            <w:gridSpan w:val="2"/>
            <w:tcBorders>
              <w:top w:val="single" w:sz="8" w:space="0" w:color="000000"/>
              <w:left w:val="single" w:sz="8" w:space="0" w:color="000000"/>
              <w:bottom w:val="single" w:sz="8" w:space="0" w:color="000000"/>
              <w:right w:val="single" w:sz="8" w:space="0" w:color="000000"/>
            </w:tcBorders>
          </w:tcPr>
          <w:p w:rsidR="00681EBA" w:rsidRDefault="001E7444">
            <w:pPr>
              <w:spacing w:after="0" w:line="259" w:lineRule="auto"/>
              <w:ind w:left="0" w:right="285" w:firstLine="0"/>
              <w:jc w:val="left"/>
            </w:pPr>
            <w:r>
              <w:t>4</w:t>
            </w:r>
            <w:r w:rsidR="00681EBA">
              <w:t xml:space="preserve">. Możliwość pozostania  w domu ucznia z obniżona odpornością </w:t>
            </w:r>
          </w:p>
        </w:tc>
        <w:tc>
          <w:tcPr>
            <w:tcW w:w="2684" w:type="dxa"/>
            <w:gridSpan w:val="2"/>
            <w:tcBorders>
              <w:top w:val="single" w:sz="8" w:space="0" w:color="000000"/>
              <w:left w:val="single" w:sz="8" w:space="0" w:color="000000"/>
              <w:bottom w:val="single" w:sz="8" w:space="0" w:color="000000"/>
              <w:right w:val="single" w:sz="8" w:space="0" w:color="000000"/>
            </w:tcBorders>
          </w:tcPr>
          <w:p w:rsidR="00681EBA" w:rsidRDefault="00681EBA">
            <w:pPr>
              <w:spacing w:after="0" w:line="259" w:lineRule="auto"/>
              <w:ind w:left="0" w:firstLine="0"/>
            </w:pPr>
            <w:r>
              <w:t xml:space="preserve">Dyrektor szkoły lub wyznaczony pracownik </w:t>
            </w:r>
          </w:p>
        </w:tc>
        <w:tc>
          <w:tcPr>
            <w:tcW w:w="7205" w:type="dxa"/>
            <w:tcBorders>
              <w:top w:val="single" w:sz="8" w:space="0" w:color="000000"/>
              <w:left w:val="single" w:sz="8" w:space="0" w:color="000000"/>
              <w:bottom w:val="single" w:sz="8" w:space="0" w:color="000000"/>
              <w:right w:val="single" w:sz="8" w:space="0" w:color="000000"/>
            </w:tcBorders>
          </w:tcPr>
          <w:p w:rsidR="00681EBA" w:rsidRDefault="00681EBA">
            <w:pPr>
              <w:spacing w:after="0" w:line="259" w:lineRule="auto"/>
              <w:ind w:left="0" w:right="581" w:firstLine="0"/>
              <w:jc w:val="left"/>
            </w:pPr>
            <w:r>
              <w:t>Rodziców takiego ucznia należy poinformować, że może ubiegać się o uzyskanie zaleceń lekarskich do pozostania dziecka w domu</w:t>
            </w:r>
            <w:r w:rsidR="00DA1D95">
              <w:t xml:space="preserve"> </w:t>
            </w:r>
            <w:r>
              <w:t xml:space="preserve">oraz, że w takiej sytuacji dla ucznia zostanie zorganizowany kontakt ze szkołą. </w:t>
            </w:r>
          </w:p>
        </w:tc>
      </w:tr>
      <w:tr w:rsidR="00681EBA" w:rsidRPr="00BF1970" w:rsidTr="001E7444">
        <w:tblPrEx>
          <w:tblCellMar>
            <w:top w:w="38" w:type="dxa"/>
          </w:tblCellMar>
        </w:tblPrEx>
        <w:trPr>
          <w:trHeight w:val="379"/>
        </w:trPr>
        <w:tc>
          <w:tcPr>
            <w:tcW w:w="0" w:type="auto"/>
            <w:vMerge/>
            <w:tcBorders>
              <w:left w:val="single" w:sz="8" w:space="0" w:color="000000"/>
              <w:bottom w:val="single" w:sz="8" w:space="0" w:color="000000"/>
              <w:right w:val="single" w:sz="8" w:space="0" w:color="000000"/>
            </w:tcBorders>
          </w:tcPr>
          <w:p w:rsidR="00681EBA" w:rsidRPr="00BF1970" w:rsidRDefault="00681EBA">
            <w:pPr>
              <w:spacing w:after="160" w:line="259" w:lineRule="auto"/>
              <w:ind w:left="0" w:firstLine="0"/>
              <w:jc w:val="left"/>
              <w:rPr>
                <w:color w:val="auto"/>
              </w:rPr>
            </w:pPr>
          </w:p>
        </w:tc>
        <w:tc>
          <w:tcPr>
            <w:tcW w:w="2039" w:type="dxa"/>
            <w:gridSpan w:val="2"/>
            <w:vMerge/>
            <w:tcBorders>
              <w:left w:val="single" w:sz="8" w:space="0" w:color="000000"/>
              <w:bottom w:val="single" w:sz="8" w:space="0" w:color="000000"/>
              <w:right w:val="single" w:sz="8" w:space="0" w:color="000000"/>
            </w:tcBorders>
          </w:tcPr>
          <w:p w:rsidR="00681EBA" w:rsidRPr="00BF1970" w:rsidRDefault="00681EBA">
            <w:pPr>
              <w:spacing w:after="160" w:line="259" w:lineRule="auto"/>
              <w:ind w:left="0" w:firstLine="0"/>
              <w:jc w:val="left"/>
              <w:rPr>
                <w:color w:val="auto"/>
              </w:rPr>
            </w:pPr>
          </w:p>
        </w:tc>
        <w:tc>
          <w:tcPr>
            <w:tcW w:w="2906" w:type="dxa"/>
            <w:gridSpan w:val="2"/>
            <w:tcBorders>
              <w:top w:val="single" w:sz="8" w:space="0" w:color="000000"/>
              <w:left w:val="single" w:sz="8" w:space="0" w:color="000000"/>
              <w:bottom w:val="single" w:sz="8" w:space="0" w:color="000000"/>
              <w:right w:val="single" w:sz="8" w:space="0" w:color="000000"/>
            </w:tcBorders>
          </w:tcPr>
          <w:p w:rsidR="00681EBA" w:rsidRPr="00BF1970" w:rsidRDefault="001E7444">
            <w:pPr>
              <w:spacing w:after="0" w:line="259" w:lineRule="auto"/>
              <w:ind w:left="0" w:firstLine="0"/>
              <w:jc w:val="left"/>
              <w:rPr>
                <w:color w:val="auto"/>
              </w:rPr>
            </w:pPr>
            <w:r>
              <w:rPr>
                <w:color w:val="auto"/>
              </w:rPr>
              <w:t>5</w:t>
            </w:r>
            <w:r w:rsidR="00681EBA" w:rsidRPr="00BF1970">
              <w:rPr>
                <w:color w:val="auto"/>
              </w:rPr>
              <w:t xml:space="preserve">. Nauczanie indywidualne </w:t>
            </w:r>
          </w:p>
        </w:tc>
        <w:tc>
          <w:tcPr>
            <w:tcW w:w="2684" w:type="dxa"/>
            <w:gridSpan w:val="2"/>
            <w:tcBorders>
              <w:top w:val="single" w:sz="8" w:space="0" w:color="000000"/>
              <w:left w:val="single" w:sz="8" w:space="0" w:color="000000"/>
              <w:bottom w:val="single" w:sz="8" w:space="0" w:color="000000"/>
              <w:right w:val="single" w:sz="8" w:space="0" w:color="000000"/>
            </w:tcBorders>
          </w:tcPr>
          <w:p w:rsidR="00681EBA" w:rsidRPr="00BF1970" w:rsidRDefault="00681EBA">
            <w:pPr>
              <w:spacing w:after="0" w:line="259" w:lineRule="auto"/>
              <w:ind w:left="0" w:firstLine="0"/>
              <w:jc w:val="left"/>
              <w:rPr>
                <w:color w:val="auto"/>
              </w:rPr>
            </w:pPr>
            <w:r w:rsidRPr="00BF1970">
              <w:rPr>
                <w:color w:val="auto"/>
              </w:rPr>
              <w:t xml:space="preserve">Dyrektor szkoły, </w:t>
            </w:r>
            <w:r w:rsidR="009C320C" w:rsidRPr="00BF1970">
              <w:rPr>
                <w:color w:val="auto"/>
              </w:rPr>
              <w:t>wyznaczeni nauczyciele</w:t>
            </w:r>
          </w:p>
        </w:tc>
        <w:tc>
          <w:tcPr>
            <w:tcW w:w="7205" w:type="dxa"/>
            <w:tcBorders>
              <w:top w:val="single" w:sz="8" w:space="0" w:color="000000"/>
              <w:left w:val="single" w:sz="8" w:space="0" w:color="000000"/>
              <w:bottom w:val="single" w:sz="8" w:space="0" w:color="000000"/>
              <w:right w:val="single" w:sz="8" w:space="0" w:color="000000"/>
            </w:tcBorders>
          </w:tcPr>
          <w:p w:rsidR="00681EBA" w:rsidRPr="00BF1970" w:rsidRDefault="00681EBA">
            <w:pPr>
              <w:spacing w:after="0" w:line="259" w:lineRule="auto"/>
              <w:ind w:left="0" w:firstLine="0"/>
              <w:rPr>
                <w:color w:val="auto"/>
              </w:rPr>
            </w:pPr>
            <w:r w:rsidRPr="00BF1970">
              <w:rPr>
                <w:color w:val="auto"/>
              </w:rPr>
              <w:t xml:space="preserve">W przypadku uczniów z orzeczeniem o potrzebie nauczania indywidualnego </w:t>
            </w:r>
            <w:r w:rsidR="009C320C" w:rsidRPr="00BF1970">
              <w:rPr>
                <w:color w:val="auto"/>
              </w:rPr>
              <w:t>nauczyciel prowadzący nauczanie indywidualne, może prowadzić zajęcia z wykorzystaniem metod i technik kształcenia na odległość.</w:t>
            </w:r>
          </w:p>
        </w:tc>
      </w:tr>
      <w:tr w:rsidR="00E3279C" w:rsidTr="001E7444">
        <w:tblPrEx>
          <w:tblCellMar>
            <w:top w:w="31" w:type="dxa"/>
          </w:tblCellMar>
        </w:tblPrEx>
        <w:trPr>
          <w:trHeight w:val="1356"/>
        </w:trPr>
        <w:tc>
          <w:tcPr>
            <w:tcW w:w="0" w:type="auto"/>
            <w:gridSpan w:val="2"/>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0" w:type="auto"/>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Default="001E7444">
            <w:pPr>
              <w:spacing w:after="19" w:line="259" w:lineRule="auto"/>
              <w:ind w:left="0" w:firstLine="0"/>
            </w:pPr>
            <w:r>
              <w:t>6</w:t>
            </w:r>
            <w:r w:rsidR="007D692B">
              <w:t xml:space="preserve">. Realizacja zaleceń i kontakt </w:t>
            </w:r>
          </w:p>
          <w:p w:rsidR="00E3279C" w:rsidRDefault="007D692B">
            <w:pPr>
              <w:spacing w:after="0" w:line="259" w:lineRule="auto"/>
              <w:ind w:left="0" w:firstLine="0"/>
              <w:jc w:val="left"/>
            </w:pPr>
            <w:r>
              <w:t xml:space="preserve">z SANEPID-em </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Dyrektor szkoły </w:t>
            </w:r>
          </w:p>
        </w:tc>
        <w:tc>
          <w:tcPr>
            <w:tcW w:w="7205" w:type="dxa"/>
            <w:tcBorders>
              <w:top w:val="single" w:sz="8" w:space="0" w:color="000000"/>
              <w:left w:val="single" w:sz="8" w:space="0" w:color="000000"/>
              <w:bottom w:val="single" w:sz="8" w:space="0" w:color="000000"/>
              <w:right w:val="single" w:sz="8" w:space="0" w:color="000000"/>
            </w:tcBorders>
          </w:tcPr>
          <w:p w:rsidR="00E3279C" w:rsidRDefault="007D692B">
            <w:pPr>
              <w:spacing w:after="40" w:line="259" w:lineRule="auto"/>
              <w:ind w:left="0" w:firstLine="0"/>
              <w:jc w:val="left"/>
            </w:pPr>
            <w:r>
              <w:t xml:space="preserve">Na bieżąco należy realizować zalecenia. </w:t>
            </w:r>
          </w:p>
          <w:p w:rsidR="00E3279C" w:rsidRDefault="007D692B">
            <w:pPr>
              <w:spacing w:after="0" w:line="259" w:lineRule="auto"/>
              <w:ind w:left="0" w:firstLine="0"/>
              <w:jc w:val="left"/>
            </w:pPr>
            <w:r>
              <w:t xml:space="preserve">W razie wątpliwości lub potrzeby zasięgnięcia informacji w sprawie szczegółowych zasad zapewnienia bezpieczeństwa w szkole należy zwrócić się do właściwej powiatowej stacji sanitarno-epidemiologicznej. </w:t>
            </w:r>
          </w:p>
        </w:tc>
      </w:tr>
      <w:tr w:rsidR="00E3279C" w:rsidTr="001E7444">
        <w:tblPrEx>
          <w:tblCellMar>
            <w:top w:w="31" w:type="dxa"/>
          </w:tblCellMar>
        </w:tblPrEx>
        <w:trPr>
          <w:trHeight w:val="5620"/>
        </w:trPr>
        <w:tc>
          <w:tcPr>
            <w:tcW w:w="488" w:type="dxa"/>
            <w:gridSpan w:val="2"/>
            <w:vMerge w:val="restart"/>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lastRenderedPageBreak/>
              <w:t xml:space="preserve">5. </w:t>
            </w:r>
          </w:p>
        </w:tc>
        <w:tc>
          <w:tcPr>
            <w:tcW w:w="2033" w:type="dxa"/>
            <w:vMerge w:val="restart"/>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210" w:firstLine="0"/>
              <w:jc w:val="left"/>
            </w:pPr>
            <w:r>
              <w:t xml:space="preserve">Postępowanie  </w:t>
            </w:r>
            <w:r w:rsidR="00650553">
              <w:br/>
            </w:r>
            <w:r>
              <w:t xml:space="preserve">w przypadku podejrzenia zakażenia </w:t>
            </w:r>
            <w:proofErr w:type="spellStart"/>
            <w:r>
              <w:t>koronawirusem</w:t>
            </w:r>
            <w:proofErr w:type="spellEnd"/>
            <w:r>
              <w:t xml:space="preserve">  </w:t>
            </w:r>
            <w:r w:rsidR="00650553">
              <w:br/>
            </w:r>
            <w:r>
              <w:t xml:space="preserve">u ucznia albo pracownika szkoły </w:t>
            </w:r>
          </w:p>
        </w:tc>
        <w:tc>
          <w:tcPr>
            <w:tcW w:w="2897"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1. Zgłoszenie niepokojących objawów infekcji dróg oddechowych </w:t>
            </w:r>
          </w:p>
        </w:tc>
        <w:tc>
          <w:tcPr>
            <w:tcW w:w="2693" w:type="dxa"/>
            <w:gridSpan w:val="3"/>
            <w:tcBorders>
              <w:top w:val="single" w:sz="8" w:space="0" w:color="000000"/>
              <w:left w:val="single" w:sz="8" w:space="0" w:color="000000"/>
              <w:bottom w:val="single" w:sz="8" w:space="0" w:color="000000"/>
              <w:right w:val="single" w:sz="8" w:space="0" w:color="000000"/>
            </w:tcBorders>
          </w:tcPr>
          <w:p w:rsidR="00A5047A" w:rsidRPr="00A5047A" w:rsidRDefault="00A5047A">
            <w:pPr>
              <w:spacing w:after="0" w:line="259" w:lineRule="auto"/>
              <w:ind w:left="0" w:firstLine="0"/>
              <w:jc w:val="left"/>
              <w:rPr>
                <w:color w:val="FF0000"/>
              </w:rPr>
            </w:pPr>
            <w:r w:rsidRPr="00A5047A">
              <w:rPr>
                <w:color w:val="FF0000"/>
              </w:rPr>
              <w:t>Dyrektor i Wicedyrektor szkoły,</w:t>
            </w:r>
          </w:p>
          <w:p w:rsidR="00A5047A" w:rsidRDefault="00A5047A">
            <w:pPr>
              <w:spacing w:after="0" w:line="259" w:lineRule="auto"/>
              <w:ind w:left="0" w:firstLine="0"/>
              <w:jc w:val="left"/>
            </w:pPr>
          </w:p>
          <w:p w:rsidR="00A5047A" w:rsidRDefault="00A5047A">
            <w:pPr>
              <w:spacing w:after="0" w:line="259" w:lineRule="auto"/>
              <w:ind w:left="0" w:firstLine="0"/>
              <w:jc w:val="left"/>
            </w:pPr>
          </w:p>
          <w:p w:rsidR="00E42B5E" w:rsidRDefault="00E42B5E">
            <w:pPr>
              <w:spacing w:after="0" w:line="259" w:lineRule="auto"/>
              <w:ind w:left="0" w:firstLine="0"/>
              <w:jc w:val="left"/>
            </w:pPr>
          </w:p>
          <w:p w:rsidR="00E3279C" w:rsidRDefault="007D692B">
            <w:pPr>
              <w:spacing w:after="0" w:line="259" w:lineRule="auto"/>
              <w:ind w:left="0" w:firstLine="0"/>
              <w:jc w:val="left"/>
            </w:pPr>
            <w:r>
              <w:t xml:space="preserve">Pracownik szkoły </w:t>
            </w:r>
          </w:p>
        </w:tc>
        <w:tc>
          <w:tcPr>
            <w:tcW w:w="7205" w:type="dxa"/>
            <w:tcBorders>
              <w:top w:val="single" w:sz="8" w:space="0" w:color="000000"/>
              <w:left w:val="single" w:sz="8" w:space="0" w:color="000000"/>
              <w:bottom w:val="single" w:sz="8" w:space="0" w:color="000000"/>
              <w:right w:val="single" w:sz="8" w:space="0" w:color="000000"/>
            </w:tcBorders>
          </w:tcPr>
          <w:p w:rsidR="00A5047A" w:rsidRPr="00A5047A" w:rsidRDefault="00A5047A" w:rsidP="00A5047A">
            <w:pPr>
              <w:pStyle w:val="Default"/>
              <w:rPr>
                <w:rFonts w:ascii="Times New Roman" w:hAnsi="Times New Roman" w:cs="Times New Roman"/>
                <w:color w:val="FF0000"/>
              </w:rPr>
            </w:pPr>
            <w:r w:rsidRPr="00A5047A">
              <w:rPr>
                <w:rFonts w:ascii="Times New Roman" w:hAnsi="Times New Roman" w:cs="Times New Roman"/>
                <w:color w:val="FF0000"/>
              </w:rPr>
              <w:t>Wszyscy pracownicy zosta</w:t>
            </w:r>
            <w:r>
              <w:rPr>
                <w:rFonts w:ascii="Times New Roman" w:hAnsi="Times New Roman" w:cs="Times New Roman"/>
                <w:color w:val="FF0000"/>
              </w:rPr>
              <w:t>li</w:t>
            </w:r>
            <w:r w:rsidRPr="00A5047A">
              <w:rPr>
                <w:rFonts w:ascii="Times New Roman" w:hAnsi="Times New Roman" w:cs="Times New Roman"/>
                <w:color w:val="FF0000"/>
              </w:rPr>
              <w:t xml:space="preserve"> poinstruowani o zasadach wynikających </w:t>
            </w:r>
            <w:r>
              <w:rPr>
                <w:rFonts w:ascii="Times New Roman" w:hAnsi="Times New Roman" w:cs="Times New Roman"/>
                <w:color w:val="FF0000"/>
              </w:rPr>
              <w:br/>
            </w:r>
            <w:r w:rsidRPr="00A5047A">
              <w:rPr>
                <w:rFonts w:ascii="Times New Roman" w:hAnsi="Times New Roman" w:cs="Times New Roman"/>
                <w:color w:val="FF0000"/>
              </w:rPr>
              <w:t>z Wytycznych oraz wprowadzonych w szkole szczegółowych rozwiązań</w:t>
            </w:r>
            <w:r>
              <w:rPr>
                <w:rFonts w:ascii="Times New Roman" w:hAnsi="Times New Roman" w:cs="Times New Roman"/>
                <w:color w:val="FF0000"/>
              </w:rPr>
              <w:t xml:space="preserve"> (drogą elektroniczną przez e-dziennik, z wykorzystaniem strony internetowej szkoły)</w:t>
            </w:r>
            <w:r w:rsidRPr="00A5047A">
              <w:rPr>
                <w:rFonts w:ascii="Times New Roman" w:hAnsi="Times New Roman" w:cs="Times New Roman"/>
                <w:color w:val="FF0000"/>
              </w:rPr>
              <w:t xml:space="preserve">. </w:t>
            </w:r>
          </w:p>
          <w:p w:rsidR="00A5047A" w:rsidRDefault="00A5047A">
            <w:pPr>
              <w:spacing w:after="0" w:line="316" w:lineRule="auto"/>
              <w:ind w:left="0" w:firstLine="0"/>
              <w:jc w:val="left"/>
            </w:pPr>
          </w:p>
          <w:p w:rsidR="00E3279C" w:rsidRDefault="007D692B">
            <w:pPr>
              <w:spacing w:after="0" w:line="316" w:lineRule="auto"/>
              <w:ind w:left="0" w:firstLine="0"/>
              <w:jc w:val="left"/>
            </w:pPr>
            <w:r>
              <w:t xml:space="preserve">Pracownik powinien niezwłocznie zgłosić dyrektorowi wystąpienie objawów u siebie, zaprzestać wykonywania pracy oraz uzyskać </w:t>
            </w:r>
            <w:r w:rsidR="00DA1D95">
              <w:t>pomoc</w:t>
            </w:r>
            <w:r>
              <w:t xml:space="preserve"> medyczną. </w:t>
            </w:r>
          </w:p>
          <w:p w:rsidR="00E3279C" w:rsidRDefault="007D692B">
            <w:pPr>
              <w:spacing w:after="0" w:line="259" w:lineRule="auto"/>
              <w:ind w:left="0" w:firstLine="0"/>
              <w:jc w:val="left"/>
            </w:pPr>
            <w:r>
              <w:t xml:space="preserve">W przypadku ucznia zgłoszenia powinien dokonać pracownik wyznaczony w wewnętrznych procedurach postępowania. </w:t>
            </w:r>
          </w:p>
        </w:tc>
      </w:tr>
      <w:tr w:rsidR="00E3279C" w:rsidTr="001E7444">
        <w:tblPrEx>
          <w:tblCellMar>
            <w:top w:w="31" w:type="dxa"/>
          </w:tblCellMar>
        </w:tblPrEx>
        <w:trPr>
          <w:trHeight w:val="5814"/>
        </w:trPr>
        <w:tc>
          <w:tcPr>
            <w:tcW w:w="0" w:type="auto"/>
            <w:gridSpan w:val="2"/>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2. Odizolowanie osoby </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pPr>
            <w:r>
              <w:t xml:space="preserve">Dyrektor szkoły lub wyznaczony pracownik </w:t>
            </w:r>
          </w:p>
        </w:tc>
        <w:tc>
          <w:tcPr>
            <w:tcW w:w="7205" w:type="dxa"/>
            <w:tcBorders>
              <w:top w:val="single" w:sz="8" w:space="0" w:color="000000"/>
              <w:left w:val="single" w:sz="8" w:space="0" w:color="000000"/>
              <w:bottom w:val="single" w:sz="8" w:space="0" w:color="000000"/>
              <w:right w:val="single" w:sz="8" w:space="0" w:color="000000"/>
            </w:tcBorders>
          </w:tcPr>
          <w:p w:rsidR="00E3279C" w:rsidRDefault="007D692B">
            <w:pPr>
              <w:spacing w:after="19" w:line="248" w:lineRule="auto"/>
              <w:ind w:left="0" w:right="17" w:firstLine="0"/>
            </w:pPr>
            <w:r>
              <w:t xml:space="preserve">1. Osoba z podejrzeniem zakażenia powinna założyć maseczkę i zostać odseparowana od innych osób, w wyznaczonym obszarze lub pomieszczeniu, </w:t>
            </w:r>
            <w:r>
              <w:rPr>
                <w:color w:val="1B1B1B"/>
              </w:rPr>
              <w:t>zapewniając minimum 2 m odległości od innych osób.</w:t>
            </w:r>
            <w:r>
              <w:rPr>
                <w:rFonts w:ascii="Arial" w:eastAsia="Arial" w:hAnsi="Arial" w:cs="Arial"/>
                <w:color w:val="1B1B1B"/>
              </w:rPr>
              <w:t xml:space="preserve">  </w:t>
            </w:r>
            <w:r w:rsidR="00020030">
              <w:rPr>
                <w:rFonts w:ascii="Arial" w:eastAsia="Arial" w:hAnsi="Arial" w:cs="Arial"/>
                <w:color w:val="1B1B1B"/>
              </w:rPr>
              <w:br/>
            </w:r>
            <w:r>
              <w:t xml:space="preserve">W przypadku wystąpienia u pracownika będącego na stanowisku pracy niepokojących objawów infekcji dróg oddechowych powinien on skontaktować się telefonicznie z lekarzem podstawowej opieki zdrowotnej, aby uzyskać </w:t>
            </w:r>
            <w:proofErr w:type="spellStart"/>
            <w:r>
              <w:t>teleporadę</w:t>
            </w:r>
            <w:proofErr w:type="spellEnd"/>
            <w:r>
              <w:t xml:space="preserve"> medyczną, a w razie pogarszania się stanu zdrowia zadzwonić pod nr 999 lub 112 i poinformować, że mogą być zakażeni </w:t>
            </w:r>
            <w:proofErr w:type="spellStart"/>
            <w:r>
              <w:t>koronawirusem</w:t>
            </w:r>
            <w:proofErr w:type="spellEnd"/>
            <w:r>
              <w:t xml:space="preserve">.  </w:t>
            </w:r>
          </w:p>
          <w:p w:rsidR="00E3279C" w:rsidRDefault="007D692B">
            <w:pPr>
              <w:spacing w:after="0" w:line="279" w:lineRule="auto"/>
              <w:ind w:left="0" w:firstLine="0"/>
            </w:pPr>
            <w:r>
              <w:rPr>
                <w:color w:val="1B1B1B"/>
              </w:rPr>
              <w:t xml:space="preserve">W przypadku ucznia - niezwłocznie powiadomienie rodziców </w:t>
            </w:r>
            <w:r w:rsidR="00020030">
              <w:rPr>
                <w:color w:val="1B1B1B"/>
              </w:rPr>
              <w:br/>
            </w:r>
            <w:r>
              <w:rPr>
                <w:color w:val="1B1B1B"/>
              </w:rPr>
              <w:t>o konieczności pilnego odebrania dziecka ze szkoły</w:t>
            </w:r>
            <w:r w:rsidR="00020030">
              <w:rPr>
                <w:color w:val="1B1B1B"/>
              </w:rPr>
              <w:t xml:space="preserve"> (</w:t>
            </w:r>
            <w:r w:rsidR="00096247">
              <w:rPr>
                <w:color w:val="1B1B1B"/>
              </w:rPr>
              <w:t>rekomendowany własny środek lokomocji</w:t>
            </w:r>
            <w:r w:rsidR="00020030">
              <w:rPr>
                <w:color w:val="1B1B1B"/>
              </w:rPr>
              <w:t>)</w:t>
            </w:r>
            <w:r>
              <w:rPr>
                <w:color w:val="1B1B1B"/>
              </w:rPr>
              <w:t xml:space="preserve">. </w:t>
            </w:r>
          </w:p>
          <w:p w:rsidR="00E3279C" w:rsidRDefault="007D692B">
            <w:pPr>
              <w:spacing w:after="11" w:line="251" w:lineRule="auto"/>
              <w:ind w:left="0" w:right="17" w:firstLine="0"/>
            </w:pPr>
            <w:r>
              <w:rPr>
                <w:color w:val="1B1B1B"/>
              </w:rPr>
              <w:t xml:space="preserve">Opiekun (pielęgniarka lub inna osoba wyznaczona przez dyrektora/wicedyrektora szkoły) przebywający w tym samym pomieszczeniu powinien zachować dystans wynoszący min. 2 m, zakryć usta i nos maseczką. </w:t>
            </w:r>
          </w:p>
          <w:p w:rsidR="00E3279C" w:rsidRDefault="007D692B">
            <w:pPr>
              <w:spacing w:after="65" w:line="274" w:lineRule="auto"/>
              <w:ind w:left="0" w:firstLine="0"/>
              <w:jc w:val="left"/>
            </w:pPr>
            <w:r>
              <w:t xml:space="preserve">2. Za zgodą pracownika lub rodzica ucznia można dokonać pomiaru temperatury ciała, a pomiar jest obowiązkowy w sytuacjach wymienionych w pkt 4.3. </w:t>
            </w:r>
          </w:p>
          <w:p w:rsidR="00E3279C" w:rsidRDefault="007D692B">
            <w:pPr>
              <w:spacing w:after="0" w:line="259" w:lineRule="auto"/>
              <w:ind w:left="0" w:firstLine="0"/>
              <w:jc w:val="left"/>
            </w:pPr>
            <w:r>
              <w:rPr>
                <w:i/>
              </w:rPr>
              <w:t xml:space="preserve">Wzór: Zgoda rodzica na pomiar temperatury ciała dziecka w szkole </w:t>
            </w:r>
            <w:r>
              <w:t xml:space="preserve">– strona internetowa szkoły. </w:t>
            </w:r>
          </w:p>
        </w:tc>
      </w:tr>
      <w:tr w:rsidR="00E3279C" w:rsidTr="001E7444">
        <w:tblPrEx>
          <w:tblCellMar>
            <w:top w:w="31" w:type="dxa"/>
          </w:tblCellMar>
        </w:tblPrEx>
        <w:trPr>
          <w:trHeight w:val="1013"/>
        </w:trPr>
        <w:tc>
          <w:tcPr>
            <w:tcW w:w="0" w:type="auto"/>
            <w:gridSpan w:val="2"/>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156" w:firstLine="0"/>
              <w:jc w:val="left"/>
            </w:pPr>
            <w:r>
              <w:t xml:space="preserve">3. Kontakt z SANEPID-em  i wykonywanie zaleceń sanitarnych </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pPr>
            <w:r>
              <w:t xml:space="preserve">Dyrektor szkoły lub wyznaczony pracownik </w:t>
            </w:r>
          </w:p>
        </w:tc>
        <w:tc>
          <w:tcPr>
            <w:tcW w:w="7205" w:type="dxa"/>
            <w:tcBorders>
              <w:top w:val="single" w:sz="8" w:space="0" w:color="000000"/>
              <w:left w:val="single" w:sz="8" w:space="0" w:color="000000"/>
              <w:bottom w:val="single" w:sz="8" w:space="0" w:color="000000"/>
              <w:right w:val="single" w:sz="8" w:space="0" w:color="000000"/>
            </w:tcBorders>
          </w:tcPr>
          <w:p w:rsidR="00E42B5E" w:rsidRDefault="007D692B" w:rsidP="00E42B5E">
            <w:pPr>
              <w:spacing w:after="0" w:line="259" w:lineRule="auto"/>
              <w:ind w:left="0" w:firstLine="0"/>
              <w:jc w:val="left"/>
            </w:pPr>
            <w:r>
              <w:t xml:space="preserve">Należy zawiadomić właściwą miejscowo stację sanitarno-epidemiologiczną  i stosować jej zalecenia oraz ogólne zalecenia GIS lub Ministra Zdrowia, dostępne na stronie </w:t>
            </w:r>
            <w:r>
              <w:rPr>
                <w:color w:val="1B1B1B"/>
              </w:rPr>
              <w:t>https://www.gov.pl/web/koronawirus/</w:t>
            </w:r>
            <w:r>
              <w:t xml:space="preserve"> oraz </w:t>
            </w:r>
            <w:hyperlink r:id="rId5" w:history="1">
              <w:r w:rsidR="00E42B5E" w:rsidRPr="00A20D03">
                <w:rPr>
                  <w:rStyle w:val="Hipercze"/>
                </w:rPr>
                <w:t>https://gis.gov.pl/</w:t>
              </w:r>
            </w:hyperlink>
            <w:r w:rsidR="00E42B5E">
              <w:t xml:space="preserve">. </w:t>
            </w:r>
          </w:p>
          <w:p w:rsidR="00E3279C" w:rsidRDefault="00E42B5E" w:rsidP="00E42B5E">
            <w:pPr>
              <w:spacing w:after="0" w:line="259" w:lineRule="auto"/>
              <w:ind w:left="0" w:firstLine="0"/>
              <w:jc w:val="left"/>
            </w:pPr>
            <w:r>
              <w:t xml:space="preserve">W miarę możliwości należy sporządzić listę osób, które miały kontakt </w:t>
            </w:r>
            <w:r>
              <w:br/>
              <w:t>z osobą podejrzaną o zakażenie.</w:t>
            </w:r>
          </w:p>
        </w:tc>
      </w:tr>
      <w:tr w:rsidR="00E3279C" w:rsidTr="001E7444">
        <w:tblPrEx>
          <w:tblCellMar>
            <w:top w:w="31" w:type="dxa"/>
          </w:tblCellMar>
        </w:tblPrEx>
        <w:trPr>
          <w:trHeight w:val="684"/>
        </w:trPr>
        <w:tc>
          <w:tcPr>
            <w:tcW w:w="488" w:type="dxa"/>
            <w:gridSpan w:val="2"/>
            <w:vMerge w:val="restart"/>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033" w:type="dxa"/>
            <w:vMerge w:val="restart"/>
            <w:tcBorders>
              <w:top w:val="single" w:sz="8" w:space="0" w:color="000000"/>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Pr="00445678" w:rsidRDefault="00445678" w:rsidP="00445678">
            <w:pPr>
              <w:pStyle w:val="Akapitzlist"/>
              <w:numPr>
                <w:ilvl w:val="0"/>
                <w:numId w:val="23"/>
              </w:numPr>
              <w:spacing w:after="160" w:line="259" w:lineRule="auto"/>
              <w:jc w:val="left"/>
              <w:rPr>
                <w:color w:val="FF0000"/>
              </w:rPr>
            </w:pPr>
            <w:r>
              <w:rPr>
                <w:color w:val="FF0000"/>
                <w:sz w:val="23"/>
                <w:szCs w:val="23"/>
              </w:rPr>
              <w:t>P</w:t>
            </w:r>
            <w:r w:rsidRPr="00445678">
              <w:rPr>
                <w:color w:val="FF0000"/>
                <w:sz w:val="23"/>
                <w:szCs w:val="23"/>
              </w:rPr>
              <w:t>otwierdzonym</w:t>
            </w:r>
            <w:r>
              <w:rPr>
                <w:color w:val="FF0000"/>
                <w:sz w:val="23"/>
                <w:szCs w:val="23"/>
              </w:rPr>
              <w:t xml:space="preserve"> przypadek</w:t>
            </w:r>
            <w:r w:rsidRPr="00445678">
              <w:rPr>
                <w:color w:val="FF0000"/>
                <w:sz w:val="23"/>
                <w:szCs w:val="23"/>
              </w:rPr>
              <w:t xml:space="preserve"> zakażeniem wirusem SARS-CoV-2 </w:t>
            </w:r>
            <w:r>
              <w:rPr>
                <w:color w:val="FF0000"/>
                <w:sz w:val="23"/>
                <w:szCs w:val="23"/>
              </w:rPr>
              <w:t xml:space="preserve">u pracownika </w:t>
            </w:r>
            <w:r w:rsidRPr="00445678">
              <w:rPr>
                <w:color w:val="FF0000"/>
                <w:sz w:val="23"/>
                <w:szCs w:val="23"/>
              </w:rPr>
              <w:t>na terenie szkoły</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Pr="00445678" w:rsidRDefault="00445678">
            <w:pPr>
              <w:spacing w:after="160" w:line="259" w:lineRule="auto"/>
              <w:ind w:left="0" w:firstLine="0"/>
              <w:jc w:val="left"/>
              <w:rPr>
                <w:color w:val="FF0000"/>
              </w:rPr>
            </w:pPr>
            <w:r w:rsidRPr="00445678">
              <w:rPr>
                <w:color w:val="FF0000"/>
                <w:sz w:val="23"/>
                <w:szCs w:val="23"/>
              </w:rPr>
              <w:t>Dyrektor szkoły</w:t>
            </w:r>
          </w:p>
        </w:tc>
        <w:tc>
          <w:tcPr>
            <w:tcW w:w="7205" w:type="dxa"/>
            <w:tcBorders>
              <w:top w:val="single" w:sz="8" w:space="0" w:color="000000"/>
              <w:left w:val="single" w:sz="8" w:space="0" w:color="000000"/>
              <w:bottom w:val="single" w:sz="8" w:space="0" w:color="000000"/>
              <w:right w:val="single" w:sz="8" w:space="0" w:color="000000"/>
            </w:tcBorders>
          </w:tcPr>
          <w:p w:rsidR="00E42B5E" w:rsidRPr="00445678" w:rsidRDefault="00445678" w:rsidP="00445678">
            <w:pPr>
              <w:pStyle w:val="Default"/>
              <w:numPr>
                <w:ilvl w:val="0"/>
                <w:numId w:val="28"/>
              </w:numPr>
              <w:ind w:left="0"/>
              <w:rPr>
                <w:rFonts w:ascii="Times New Roman" w:hAnsi="Times New Roman" w:cs="Times New Roman"/>
                <w:color w:val="FF0000"/>
              </w:rPr>
            </w:pPr>
            <w:r>
              <w:rPr>
                <w:rFonts w:ascii="Times New Roman" w:hAnsi="Times New Roman" w:cs="Times New Roman"/>
                <w:color w:val="FF0000"/>
              </w:rPr>
              <w:t xml:space="preserve">1. </w:t>
            </w:r>
            <w:r w:rsidRPr="00445678">
              <w:rPr>
                <w:rFonts w:ascii="Times New Roman" w:hAnsi="Times New Roman" w:cs="Times New Roman"/>
                <w:color w:val="FF0000"/>
              </w:rPr>
              <w:t>K</w:t>
            </w:r>
            <w:r w:rsidR="00E42B5E" w:rsidRPr="00445678">
              <w:rPr>
                <w:rFonts w:ascii="Times New Roman" w:hAnsi="Times New Roman" w:cs="Times New Roman"/>
                <w:color w:val="FF0000"/>
              </w:rPr>
              <w:t>ontakt</w:t>
            </w:r>
            <w:r w:rsidRPr="00445678">
              <w:rPr>
                <w:rFonts w:ascii="Times New Roman" w:hAnsi="Times New Roman" w:cs="Times New Roman"/>
                <w:color w:val="FF0000"/>
              </w:rPr>
              <w:t xml:space="preserve"> </w:t>
            </w:r>
            <w:r w:rsidR="00E42B5E" w:rsidRPr="00445678">
              <w:rPr>
                <w:rFonts w:ascii="Times New Roman" w:hAnsi="Times New Roman" w:cs="Times New Roman"/>
                <w:color w:val="FF0000"/>
              </w:rPr>
              <w:t>telefoniczn</w:t>
            </w:r>
            <w:r w:rsidRPr="00445678">
              <w:rPr>
                <w:rFonts w:ascii="Times New Roman" w:hAnsi="Times New Roman" w:cs="Times New Roman"/>
                <w:color w:val="FF0000"/>
              </w:rPr>
              <w:t>y</w:t>
            </w:r>
            <w:r w:rsidR="00E42B5E" w:rsidRPr="00445678">
              <w:rPr>
                <w:rFonts w:ascii="Times New Roman" w:hAnsi="Times New Roman" w:cs="Times New Roman"/>
                <w:color w:val="FF0000"/>
              </w:rPr>
              <w:t xml:space="preserve"> ze stacją sanitarno-epidemiologiczną w celu dokonania przez nią oceny ryzyka epidemiologicznego. </w:t>
            </w:r>
          </w:p>
          <w:p w:rsidR="00E42B5E" w:rsidRPr="00445678" w:rsidRDefault="00445678" w:rsidP="00445678">
            <w:pPr>
              <w:pStyle w:val="Default"/>
              <w:numPr>
                <w:ilvl w:val="0"/>
                <w:numId w:val="28"/>
              </w:numPr>
              <w:ind w:left="0"/>
              <w:rPr>
                <w:rFonts w:ascii="Times New Roman" w:hAnsi="Times New Roman" w:cs="Times New Roman"/>
                <w:color w:val="FF0000"/>
              </w:rPr>
            </w:pPr>
            <w:r>
              <w:rPr>
                <w:rFonts w:ascii="Times New Roman" w:hAnsi="Times New Roman" w:cs="Times New Roman"/>
                <w:color w:val="FF0000"/>
              </w:rPr>
              <w:t xml:space="preserve">2. </w:t>
            </w:r>
            <w:r w:rsidRPr="00445678">
              <w:rPr>
                <w:rFonts w:ascii="Times New Roman" w:hAnsi="Times New Roman" w:cs="Times New Roman"/>
                <w:color w:val="FF0000"/>
              </w:rPr>
              <w:t>B</w:t>
            </w:r>
            <w:r w:rsidR="00E42B5E" w:rsidRPr="00445678">
              <w:rPr>
                <w:rFonts w:ascii="Times New Roman" w:hAnsi="Times New Roman" w:cs="Times New Roman"/>
                <w:color w:val="FF0000"/>
              </w:rPr>
              <w:t>ezwzględnie zastosowa</w:t>
            </w:r>
            <w:r w:rsidRPr="00445678">
              <w:rPr>
                <w:rFonts w:ascii="Times New Roman" w:hAnsi="Times New Roman" w:cs="Times New Roman"/>
                <w:color w:val="FF0000"/>
              </w:rPr>
              <w:t>nie</w:t>
            </w:r>
            <w:r w:rsidR="00E42B5E" w:rsidRPr="00445678">
              <w:rPr>
                <w:rFonts w:ascii="Times New Roman" w:hAnsi="Times New Roman" w:cs="Times New Roman"/>
                <w:color w:val="FF0000"/>
              </w:rPr>
              <w:t xml:space="preserve"> się do zaleceń państwowego powiatowego inspektora sanitarnego w zakresie dodatkowych działań i procedur związanych z zaistniałym przypadkiem. </w:t>
            </w:r>
          </w:p>
          <w:p w:rsidR="00E42B5E" w:rsidRPr="00445678" w:rsidRDefault="00445678" w:rsidP="00445678">
            <w:pPr>
              <w:pStyle w:val="Default"/>
              <w:rPr>
                <w:rFonts w:ascii="Times New Roman" w:hAnsi="Times New Roman" w:cs="Times New Roman"/>
                <w:color w:val="FF0000"/>
              </w:rPr>
            </w:pPr>
            <w:r w:rsidRPr="00445678">
              <w:rPr>
                <w:rFonts w:ascii="Times New Roman" w:hAnsi="Times New Roman" w:cs="Times New Roman"/>
                <w:color w:val="FF0000"/>
              </w:rPr>
              <w:lastRenderedPageBreak/>
              <w:t>3. U</w:t>
            </w:r>
            <w:r w:rsidR="00E42B5E" w:rsidRPr="00445678">
              <w:rPr>
                <w:rFonts w:ascii="Times New Roman" w:hAnsi="Times New Roman" w:cs="Times New Roman"/>
                <w:color w:val="FF0000"/>
              </w:rPr>
              <w:t xml:space="preserve">stalenie miejsca, w którym przebywała osoba z niepokojącymi objawami sugerującymi zakażenie </w:t>
            </w:r>
            <w:proofErr w:type="spellStart"/>
            <w:r w:rsidR="00E42B5E" w:rsidRPr="00445678">
              <w:rPr>
                <w:rFonts w:ascii="Times New Roman" w:hAnsi="Times New Roman" w:cs="Times New Roman"/>
                <w:color w:val="FF0000"/>
              </w:rPr>
              <w:t>koronawirusem</w:t>
            </w:r>
            <w:proofErr w:type="spellEnd"/>
            <w:r w:rsidR="00E42B5E" w:rsidRPr="00445678">
              <w:rPr>
                <w:rFonts w:ascii="Times New Roman" w:hAnsi="Times New Roman" w:cs="Times New Roman"/>
                <w:color w:val="FF0000"/>
              </w:rPr>
              <w:t xml:space="preserve"> oraz przeprowadzenie dodatkowego sprzątania zgodnie z procedurami zakładowymi</w:t>
            </w:r>
            <w:r w:rsidRPr="00445678">
              <w:rPr>
                <w:rFonts w:ascii="Times New Roman" w:hAnsi="Times New Roman" w:cs="Times New Roman"/>
                <w:color w:val="FF0000"/>
              </w:rPr>
              <w:t>.</w:t>
            </w:r>
          </w:p>
          <w:p w:rsidR="00E3279C" w:rsidRPr="00445678" w:rsidRDefault="00445678" w:rsidP="00445678">
            <w:pPr>
              <w:pStyle w:val="Default"/>
              <w:rPr>
                <w:rFonts w:ascii="Times New Roman" w:hAnsi="Times New Roman" w:cs="Times New Roman"/>
                <w:color w:val="FF0000"/>
              </w:rPr>
            </w:pPr>
            <w:r w:rsidRPr="00445678">
              <w:rPr>
                <w:rFonts w:ascii="Times New Roman" w:hAnsi="Times New Roman" w:cs="Times New Roman"/>
                <w:bCs/>
                <w:color w:val="FF0000"/>
              </w:rPr>
              <w:t>4.</w:t>
            </w:r>
            <w:r w:rsidRPr="00445678">
              <w:rPr>
                <w:rFonts w:ascii="Times New Roman" w:hAnsi="Times New Roman" w:cs="Times New Roman"/>
                <w:b/>
                <w:bCs/>
                <w:color w:val="FF0000"/>
              </w:rPr>
              <w:t xml:space="preserve"> S</w:t>
            </w:r>
            <w:r w:rsidR="00E42B5E" w:rsidRPr="00445678">
              <w:rPr>
                <w:rFonts w:ascii="Times New Roman" w:hAnsi="Times New Roman" w:cs="Times New Roman"/>
                <w:color w:val="FF0000"/>
              </w:rPr>
              <w:t>tosowa</w:t>
            </w:r>
            <w:r w:rsidRPr="00445678">
              <w:rPr>
                <w:rFonts w:ascii="Times New Roman" w:hAnsi="Times New Roman" w:cs="Times New Roman"/>
                <w:color w:val="FF0000"/>
              </w:rPr>
              <w:t>nie</w:t>
            </w:r>
            <w:r w:rsidR="00E42B5E" w:rsidRPr="00445678">
              <w:rPr>
                <w:rFonts w:ascii="Times New Roman" w:hAnsi="Times New Roman" w:cs="Times New Roman"/>
                <w:color w:val="FF0000"/>
              </w:rPr>
              <w:t xml:space="preserve"> się do zaleceń państwowego powiatowego inspektora sanitarnego </w:t>
            </w:r>
            <w:r w:rsidRPr="00445678">
              <w:rPr>
                <w:rFonts w:ascii="Times New Roman" w:hAnsi="Times New Roman" w:cs="Times New Roman"/>
                <w:color w:val="FF0000"/>
              </w:rPr>
              <w:t>(</w:t>
            </w:r>
            <w:r w:rsidR="00E42B5E" w:rsidRPr="00445678">
              <w:rPr>
                <w:rFonts w:ascii="Times New Roman" w:hAnsi="Times New Roman" w:cs="Times New Roman"/>
                <w:color w:val="FF0000"/>
              </w:rPr>
              <w:t xml:space="preserve">ustalenie listy osób przebywających w tym samym czasie </w:t>
            </w:r>
            <w:r>
              <w:rPr>
                <w:rFonts w:ascii="Times New Roman" w:hAnsi="Times New Roman" w:cs="Times New Roman"/>
                <w:color w:val="FF0000"/>
              </w:rPr>
              <w:br/>
            </w:r>
            <w:r w:rsidR="00E42B5E" w:rsidRPr="00445678">
              <w:rPr>
                <w:rFonts w:ascii="Times New Roman" w:hAnsi="Times New Roman" w:cs="Times New Roman"/>
                <w:color w:val="FF0000"/>
              </w:rPr>
              <w:t xml:space="preserve">w części/częściach szkoły, w których przebywała osoba podejrzana </w:t>
            </w:r>
            <w:r>
              <w:rPr>
                <w:rFonts w:ascii="Times New Roman" w:hAnsi="Times New Roman" w:cs="Times New Roman"/>
                <w:color w:val="FF0000"/>
              </w:rPr>
              <w:br/>
            </w:r>
            <w:r w:rsidR="00E42B5E" w:rsidRPr="00445678">
              <w:rPr>
                <w:rFonts w:ascii="Times New Roman" w:hAnsi="Times New Roman" w:cs="Times New Roman"/>
                <w:color w:val="FF0000"/>
              </w:rPr>
              <w:t xml:space="preserve">o zakażenie i zalecenie stosowania się do wytycznych Głównego Inspektora Sanitarnego dostępnych na stronie www.gov.pl/koronawirus oraz www.gis.gov.pl odnoszących się do osób, które miały kontakt </w:t>
            </w:r>
            <w:r>
              <w:rPr>
                <w:rFonts w:ascii="Times New Roman" w:hAnsi="Times New Roman" w:cs="Times New Roman"/>
                <w:color w:val="FF0000"/>
              </w:rPr>
              <w:br/>
            </w:r>
            <w:r w:rsidR="00E42B5E" w:rsidRPr="00445678">
              <w:rPr>
                <w:rFonts w:ascii="Times New Roman" w:hAnsi="Times New Roman" w:cs="Times New Roman"/>
                <w:color w:val="FF0000"/>
              </w:rPr>
              <w:t>z zakażonym</w:t>
            </w:r>
            <w:r w:rsidRPr="00445678">
              <w:rPr>
                <w:rFonts w:ascii="Times New Roman" w:hAnsi="Times New Roman" w:cs="Times New Roman"/>
                <w:color w:val="FF0000"/>
              </w:rPr>
              <w:t>)</w:t>
            </w:r>
            <w:r w:rsidR="00E42B5E" w:rsidRPr="00445678">
              <w:rPr>
                <w:rFonts w:ascii="Times New Roman" w:hAnsi="Times New Roman" w:cs="Times New Roman"/>
                <w:color w:val="FF0000"/>
              </w:rPr>
              <w:t>.</w:t>
            </w:r>
          </w:p>
        </w:tc>
      </w:tr>
      <w:tr w:rsidR="00E3279C" w:rsidTr="001E7444">
        <w:tblPrEx>
          <w:tblCellMar>
            <w:top w:w="31" w:type="dxa"/>
          </w:tblCellMar>
        </w:tblPrEx>
        <w:trPr>
          <w:trHeight w:val="1966"/>
        </w:trPr>
        <w:tc>
          <w:tcPr>
            <w:tcW w:w="0" w:type="auto"/>
            <w:gridSpan w:val="2"/>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Default="00E42B5E">
            <w:pPr>
              <w:spacing w:after="0" w:line="259" w:lineRule="auto"/>
              <w:ind w:left="0" w:firstLine="0"/>
              <w:jc w:val="left"/>
            </w:pPr>
            <w:r>
              <w:t>5</w:t>
            </w:r>
            <w:r w:rsidR="007D692B">
              <w:t xml:space="preserve">. Ustalenie potrzeby zawieszenia zajęć stacjonarnych </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firstLine="0"/>
              <w:jc w:val="left"/>
            </w:pPr>
            <w:r>
              <w:t xml:space="preserve">Dyrektor szkoły </w:t>
            </w:r>
          </w:p>
        </w:tc>
        <w:tc>
          <w:tcPr>
            <w:tcW w:w="7205" w:type="dxa"/>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60" w:firstLine="0"/>
              <w:jc w:val="left"/>
            </w:pPr>
            <w:r>
              <w:t xml:space="preserve">Należy ustalić z organem prowadzącym i z SANEPID-em potrzebę ewentualnego zawieszenia zajęć stacjonarnych w szkole i jego zakresu, zgodnie z </w:t>
            </w:r>
            <w:r>
              <w:rPr>
                <w:color w:val="1B1B1B"/>
              </w:rPr>
              <w:t>§ 18 ust. 2 pkt 2</w:t>
            </w:r>
            <w:r>
              <w:t xml:space="preserve"> i </w:t>
            </w:r>
            <w:r>
              <w:rPr>
                <w:color w:val="1B1B1B"/>
              </w:rPr>
              <w:t>ust. 2a–2c</w:t>
            </w:r>
            <w:r>
              <w:t xml:space="preserve"> rozporządzenia Ministra Edukacji Narodowej z 31.12.2002 r. w sprawie bezpieczeństwa i higieny </w:t>
            </w:r>
            <w:r w:rsidR="00650553">
              <w:br/>
            </w:r>
            <w:r>
              <w:t xml:space="preserve">w publicznych i niepublicznych szkołach i placówkach (Dz.U. z 2020 r. poz. 1166 ze zm.). </w:t>
            </w:r>
          </w:p>
        </w:tc>
      </w:tr>
      <w:tr w:rsidR="00E3279C" w:rsidTr="001E7444">
        <w:tblPrEx>
          <w:tblCellMar>
            <w:top w:w="31" w:type="dxa"/>
          </w:tblCellMar>
        </w:tblPrEx>
        <w:trPr>
          <w:trHeight w:val="1013"/>
        </w:trPr>
        <w:tc>
          <w:tcPr>
            <w:tcW w:w="0" w:type="auto"/>
            <w:gridSpan w:val="2"/>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E3279C" w:rsidRDefault="00E3279C">
            <w:pPr>
              <w:spacing w:after="160" w:line="259" w:lineRule="auto"/>
              <w:ind w:left="0" w:firstLine="0"/>
              <w:jc w:val="left"/>
            </w:pPr>
          </w:p>
        </w:tc>
        <w:tc>
          <w:tcPr>
            <w:tcW w:w="2897" w:type="dxa"/>
            <w:tcBorders>
              <w:top w:val="single" w:sz="8" w:space="0" w:color="000000"/>
              <w:left w:val="single" w:sz="8" w:space="0" w:color="000000"/>
              <w:bottom w:val="single" w:sz="8" w:space="0" w:color="000000"/>
              <w:right w:val="single" w:sz="8" w:space="0" w:color="000000"/>
            </w:tcBorders>
          </w:tcPr>
          <w:p w:rsidR="00E3279C" w:rsidRDefault="00E42B5E">
            <w:pPr>
              <w:spacing w:after="0" w:line="259" w:lineRule="auto"/>
              <w:ind w:left="0" w:firstLine="0"/>
              <w:jc w:val="left"/>
            </w:pPr>
            <w:r>
              <w:t>6</w:t>
            </w:r>
            <w:r w:rsidR="007D692B">
              <w:t xml:space="preserve">. Sprzątanie i dezynfekcja </w:t>
            </w:r>
          </w:p>
        </w:tc>
        <w:tc>
          <w:tcPr>
            <w:tcW w:w="2693" w:type="dxa"/>
            <w:gridSpan w:val="3"/>
            <w:tcBorders>
              <w:top w:val="single" w:sz="8" w:space="0" w:color="000000"/>
              <w:left w:val="single" w:sz="8" w:space="0" w:color="000000"/>
              <w:bottom w:val="single" w:sz="8" w:space="0" w:color="000000"/>
              <w:right w:val="single" w:sz="8" w:space="0" w:color="000000"/>
            </w:tcBorders>
          </w:tcPr>
          <w:p w:rsidR="00E3279C" w:rsidRDefault="007D692B">
            <w:pPr>
              <w:spacing w:after="0" w:line="259" w:lineRule="auto"/>
              <w:ind w:left="0" w:right="16" w:firstLine="0"/>
              <w:jc w:val="left"/>
            </w:pPr>
            <w:r>
              <w:t xml:space="preserve">Wyznaczony pracownik szkoły </w:t>
            </w:r>
          </w:p>
        </w:tc>
        <w:tc>
          <w:tcPr>
            <w:tcW w:w="7205" w:type="dxa"/>
            <w:tcBorders>
              <w:top w:val="single" w:sz="8" w:space="0" w:color="000000"/>
              <w:left w:val="single" w:sz="8" w:space="0" w:color="000000"/>
              <w:bottom w:val="single" w:sz="8" w:space="0" w:color="000000"/>
              <w:right w:val="single" w:sz="8" w:space="0" w:color="000000"/>
            </w:tcBorders>
          </w:tcPr>
          <w:p w:rsidR="00E3279C" w:rsidRPr="00E42B5E" w:rsidRDefault="007D692B" w:rsidP="00E42B5E">
            <w:pPr>
              <w:pStyle w:val="Default"/>
              <w:rPr>
                <w:rFonts w:ascii="Times New Roman" w:hAnsi="Times New Roman" w:cs="Times New Roman"/>
              </w:rPr>
            </w:pPr>
            <w:r w:rsidRPr="00E42B5E">
              <w:rPr>
                <w:rFonts w:ascii="Times New Roman" w:hAnsi="Times New Roman" w:cs="Times New Roman"/>
              </w:rPr>
              <w:t>Obszar, w którym poruszał się i przebywał uczeń/pracownik z infekcją dróg oddechowych</w:t>
            </w:r>
            <w:r w:rsidR="00E42B5E" w:rsidRPr="00E42B5E">
              <w:rPr>
                <w:rFonts w:ascii="Times New Roman" w:hAnsi="Times New Roman" w:cs="Times New Roman"/>
              </w:rPr>
              <w:t xml:space="preserve"> </w:t>
            </w:r>
            <w:r w:rsidR="00E42B5E" w:rsidRPr="00E42B5E">
              <w:rPr>
                <w:rFonts w:ascii="Times New Roman" w:hAnsi="Times New Roman" w:cs="Times New Roman"/>
                <w:color w:val="FF0000"/>
              </w:rPr>
              <w:t>lub z potwierdzonym zakażeniem wirusem SARS-CoV-2</w:t>
            </w:r>
            <w:r w:rsidRPr="00E42B5E">
              <w:rPr>
                <w:rFonts w:ascii="Times New Roman" w:hAnsi="Times New Roman" w:cs="Times New Roman"/>
                <w:color w:val="FF0000"/>
              </w:rPr>
              <w:t>,</w:t>
            </w:r>
            <w:r w:rsidRPr="00E42B5E">
              <w:rPr>
                <w:rFonts w:ascii="Times New Roman" w:hAnsi="Times New Roman" w:cs="Times New Roman"/>
              </w:rPr>
              <w:t xml:space="preserve"> bezzwłocznie należy poddać gruntownemu sprzątaniu oraz zdezynfekowaniu powierzchni dotykowych (klamki, poręcze, uchwyty itp.). </w:t>
            </w:r>
          </w:p>
        </w:tc>
      </w:tr>
    </w:tbl>
    <w:p w:rsidR="00E3279C" w:rsidRDefault="007D692B">
      <w:pPr>
        <w:spacing w:after="266" w:line="259" w:lineRule="auto"/>
        <w:ind w:left="14" w:firstLine="0"/>
        <w:jc w:val="center"/>
      </w:pPr>
      <w:r>
        <w:rPr>
          <w:b/>
        </w:rPr>
        <w:t xml:space="preserve"> </w:t>
      </w:r>
    </w:p>
    <w:p w:rsidR="000C266E" w:rsidRDefault="000C266E">
      <w:pPr>
        <w:spacing w:after="267" w:line="259" w:lineRule="auto"/>
        <w:ind w:left="10" w:right="50"/>
        <w:jc w:val="center"/>
        <w:rPr>
          <w:b/>
        </w:rPr>
      </w:pPr>
    </w:p>
    <w:p w:rsidR="000C266E" w:rsidRDefault="000C266E">
      <w:pPr>
        <w:spacing w:after="267" w:line="259" w:lineRule="auto"/>
        <w:ind w:left="10" w:right="50"/>
        <w:jc w:val="center"/>
        <w:rPr>
          <w:b/>
        </w:rPr>
      </w:pPr>
    </w:p>
    <w:p w:rsidR="000C266E" w:rsidRDefault="000C266E">
      <w:pPr>
        <w:spacing w:after="267" w:line="259" w:lineRule="auto"/>
        <w:ind w:left="10" w:right="50"/>
        <w:jc w:val="center"/>
        <w:rPr>
          <w:b/>
        </w:rPr>
      </w:pPr>
    </w:p>
    <w:p w:rsidR="000C266E" w:rsidRDefault="000C266E">
      <w:pPr>
        <w:spacing w:after="267" w:line="259" w:lineRule="auto"/>
        <w:ind w:left="10" w:right="50"/>
        <w:jc w:val="center"/>
        <w:rPr>
          <w:b/>
        </w:rPr>
      </w:pPr>
    </w:p>
    <w:p w:rsidR="000C266E" w:rsidRDefault="000C266E">
      <w:pPr>
        <w:spacing w:after="267" w:line="259" w:lineRule="auto"/>
        <w:ind w:left="10" w:right="50"/>
        <w:jc w:val="center"/>
        <w:rPr>
          <w:b/>
        </w:rPr>
      </w:pPr>
    </w:p>
    <w:p w:rsidR="000C266E" w:rsidRDefault="000C266E">
      <w:pPr>
        <w:spacing w:after="267" w:line="259" w:lineRule="auto"/>
        <w:ind w:left="10" w:right="50"/>
        <w:jc w:val="center"/>
        <w:rPr>
          <w:b/>
        </w:rPr>
      </w:pPr>
    </w:p>
    <w:p w:rsidR="00E3279C" w:rsidRDefault="007D692B">
      <w:pPr>
        <w:spacing w:after="267" w:line="259" w:lineRule="auto"/>
        <w:ind w:left="10" w:right="50"/>
        <w:jc w:val="center"/>
      </w:pPr>
      <w:r>
        <w:rPr>
          <w:b/>
        </w:rPr>
        <w:lastRenderedPageBreak/>
        <w:t xml:space="preserve">Zasady współpracy szkoły z sanepidem </w:t>
      </w:r>
    </w:p>
    <w:p w:rsidR="00E3279C" w:rsidRDefault="007D692B">
      <w:pPr>
        <w:spacing w:after="256" w:line="260" w:lineRule="auto"/>
        <w:ind w:left="-5" w:right="31"/>
      </w:pPr>
      <w:r>
        <w:rPr>
          <w:i/>
        </w:rPr>
        <w:t xml:space="preserve"> </w:t>
      </w:r>
      <w:r>
        <w:rPr>
          <w:b/>
          <w:i/>
        </w:rPr>
        <w:t xml:space="preserve">Jednym z filarów bezpieczeństwa szkoły w dobie pandemii COVID-19 jest jej współpraca z Powiatową Stacją Sanitarno-Epidemiologiczną. W celu stworzenia sprawnie działającego systemu przepływu informacji, pozwalającego na bieżącą kontrolę sytuacji epidemicznej, określa się szczegółowe zasady współpracy szkoły i sanepidu. </w:t>
      </w:r>
    </w:p>
    <w:p w:rsidR="00E3279C" w:rsidRDefault="007D692B">
      <w:pPr>
        <w:numPr>
          <w:ilvl w:val="0"/>
          <w:numId w:val="2"/>
        </w:numPr>
        <w:ind w:right="34" w:hanging="480"/>
      </w:pPr>
      <w:r>
        <w:t xml:space="preserve">Dyrektor szkoły na bieżąco śledzi komunikaty na temat COVID-19 nadawane przez Główny Inspektorat Sanitarny oraz Powiatową Stację </w:t>
      </w:r>
      <w:proofErr w:type="spellStart"/>
      <w:r>
        <w:t>SanitarnoEpidemiologiczną</w:t>
      </w:r>
      <w:proofErr w:type="spellEnd"/>
      <w:r>
        <w:t xml:space="preserve"> i stosuje się do jego zaleceń. </w:t>
      </w:r>
    </w:p>
    <w:p w:rsidR="00E3279C" w:rsidRDefault="007D692B">
      <w:pPr>
        <w:numPr>
          <w:ilvl w:val="0"/>
          <w:numId w:val="2"/>
        </w:numPr>
        <w:ind w:right="34" w:hanging="480"/>
      </w:pPr>
      <w:r>
        <w:t xml:space="preserve">Dyrektor szkoły pisemnie ustala zasady przepływu informacji pomiędzy szkołą i sanepidem. </w:t>
      </w:r>
    </w:p>
    <w:p w:rsidR="00E3279C" w:rsidRDefault="007D692B">
      <w:pPr>
        <w:numPr>
          <w:ilvl w:val="0"/>
          <w:numId w:val="2"/>
        </w:numPr>
        <w:spacing w:after="205"/>
        <w:ind w:right="34" w:hanging="480"/>
      </w:pPr>
      <w:r>
        <w:t xml:space="preserve">W drodze porozumienia konkretny pracownik sanepidu zostaje wyznaczony do bezpośredniego kontaktu ze szkołą w sprawie monitorowania sytuacji epidemicznej oraz opiniowania stanu zagrożenia COVID-19 na danym terenie. </w:t>
      </w:r>
    </w:p>
    <w:p w:rsidR="00E3279C" w:rsidRDefault="007D692B">
      <w:pPr>
        <w:numPr>
          <w:ilvl w:val="0"/>
          <w:numId w:val="2"/>
        </w:numPr>
        <w:ind w:right="34" w:hanging="480"/>
      </w:pPr>
      <w:r>
        <w:t xml:space="preserve">Dyrektor szkoły/placówki pozostaje w stałym kontakcie z przedstawicielem sanepidu w celu bieżącego monitorowania sytuacji związanej z szerzeniem się epidemii COVID-19. </w:t>
      </w:r>
    </w:p>
    <w:p w:rsidR="00E3279C" w:rsidRDefault="007D692B">
      <w:pPr>
        <w:numPr>
          <w:ilvl w:val="0"/>
          <w:numId w:val="2"/>
        </w:numPr>
        <w:ind w:right="34" w:hanging="480"/>
      </w:pPr>
      <w:r>
        <w:t xml:space="preserve">Korespondencja z pracownikiem sanepidu odbywa się drogą mailową. </w:t>
      </w:r>
    </w:p>
    <w:p w:rsidR="00E3279C" w:rsidRDefault="007D692B">
      <w:pPr>
        <w:numPr>
          <w:ilvl w:val="0"/>
          <w:numId w:val="2"/>
        </w:numPr>
        <w:ind w:right="34" w:hanging="480"/>
      </w:pPr>
      <w:r>
        <w:t xml:space="preserve">W sytuacjach szczególnych opiniowanie lub rekomendowanie działań może odbyć się drogą telefoniczną, z zastrzeżeniem, że wszelkie ustalenia między szkołą a sanepidem zostają wpisane do notatki służbowej, zatwierdzonej przez obie strony. </w:t>
      </w:r>
    </w:p>
    <w:p w:rsidR="00E3279C" w:rsidRDefault="007D692B">
      <w:pPr>
        <w:numPr>
          <w:ilvl w:val="0"/>
          <w:numId w:val="2"/>
        </w:numPr>
        <w:ind w:right="34" w:hanging="480"/>
      </w:pPr>
      <w:r>
        <w:t xml:space="preserve">W sytuacji wystąpienia zagrożenia zarażenia wirusem COVID-19 dyrektor szkoły/placówki natychmiast pisemnie informuje o tym fakcie lokalną stację sanitarno- epidemiologiczną. </w:t>
      </w:r>
    </w:p>
    <w:p w:rsidR="00E3279C" w:rsidRDefault="007D692B">
      <w:pPr>
        <w:numPr>
          <w:ilvl w:val="0"/>
          <w:numId w:val="2"/>
        </w:numPr>
        <w:ind w:right="34" w:hanging="480"/>
      </w:pPr>
      <w:r>
        <w:t xml:space="preserve">W sytuacji wystąpienia zarażenia wirusem COVID-19 u jednego z pracowników lub uczniów dyrektor szkoły/placówki natychmiast pisemnie informuje  o tym fakcie lokalną stację sanitarno-epidemiologiczną. </w:t>
      </w:r>
    </w:p>
    <w:p w:rsidR="00E3279C" w:rsidRDefault="007D692B">
      <w:pPr>
        <w:numPr>
          <w:ilvl w:val="0"/>
          <w:numId w:val="2"/>
        </w:numPr>
        <w:ind w:right="34" w:hanging="480"/>
      </w:pPr>
      <w:r>
        <w:t xml:space="preserve">Dyrektor drogą e-mailową na bieżąco przekazuje pracownikowi sanepidu dane z raportów bezpieczeństwa celem zaopiniowania sytuacji. </w:t>
      </w:r>
    </w:p>
    <w:p w:rsidR="00E3279C" w:rsidRDefault="007D692B">
      <w:pPr>
        <w:ind w:left="10" w:right="34"/>
      </w:pPr>
      <w:r>
        <w:t xml:space="preserve">Kontakt do pracownika sanepidu:………………………………………………………………………….. </w:t>
      </w:r>
    </w:p>
    <w:p w:rsidR="00E3279C" w:rsidRDefault="007D692B">
      <w:pPr>
        <w:spacing w:after="220" w:line="259" w:lineRule="auto"/>
        <w:ind w:left="10" w:right="49"/>
        <w:jc w:val="center"/>
      </w:pPr>
      <w:r>
        <w:t xml:space="preserve">imię i nazwisko, nr telefonu </w:t>
      </w:r>
    </w:p>
    <w:p w:rsidR="00E3279C" w:rsidRDefault="007D692B">
      <w:pPr>
        <w:spacing w:after="216" w:line="259" w:lineRule="auto"/>
        <w:ind w:left="0" w:firstLine="0"/>
        <w:jc w:val="left"/>
      </w:pPr>
      <w:r>
        <w:rPr>
          <w:b/>
        </w:rPr>
        <w:t xml:space="preserve">  </w:t>
      </w:r>
    </w:p>
    <w:p w:rsidR="00E3279C" w:rsidRDefault="007D692B">
      <w:pPr>
        <w:spacing w:after="266" w:line="259" w:lineRule="auto"/>
        <w:ind w:left="74" w:firstLine="0"/>
        <w:jc w:val="center"/>
      </w:pPr>
      <w:r>
        <w:rPr>
          <w:b/>
        </w:rPr>
        <w:t xml:space="preserve">  </w:t>
      </w:r>
    </w:p>
    <w:p w:rsidR="00E3279C" w:rsidRDefault="007D692B">
      <w:pPr>
        <w:spacing w:after="26" w:line="259" w:lineRule="auto"/>
        <w:ind w:left="10" w:right="48"/>
        <w:jc w:val="center"/>
      </w:pPr>
      <w:r>
        <w:rPr>
          <w:b/>
        </w:rPr>
        <w:lastRenderedPageBreak/>
        <w:t xml:space="preserve">Zasady współpracy szkoły z organem prowadzącym </w:t>
      </w:r>
    </w:p>
    <w:p w:rsidR="00E3279C" w:rsidRDefault="007D692B">
      <w:pPr>
        <w:spacing w:after="256" w:line="260" w:lineRule="auto"/>
        <w:ind w:left="-15" w:right="31" w:firstLine="98"/>
      </w:pPr>
      <w:r>
        <w:rPr>
          <w:b/>
        </w:rPr>
        <w:t xml:space="preserve"> </w:t>
      </w:r>
      <w:r>
        <w:rPr>
          <w:b/>
          <w:i/>
        </w:rPr>
        <w:t xml:space="preserve">Jednym z najważniejszych elementów zarządzania szkołą w dobie pandemii COVID-19 jest jej współpraca z organem prowadzącym. Chcąc podjąć decyzję  o zmianie trybu nauki dyrektor szkoły musi pozostawać w stałym kontakcie z przedstawicielem organu zarządzającego szkołą. W celu stworzenia sprawnie działającego systemu przepływu informacji, pozwalającego na bieżącą kontrolę sytuacji epidemicznej i zachowania ciągłości funkcjonowania placówki określa się szczegółowe zasady współpracy szkoły z organem prowadzącym.  </w:t>
      </w:r>
      <w:r>
        <w:t xml:space="preserve">1.     Dyrektor szkoły utrzymuje stały kontakt z przedstawicielami organu prowadzącego w celu bieżącego monitorowania sytuacji związanej z wdrożeniem zdalnego nauczania. </w:t>
      </w:r>
    </w:p>
    <w:p w:rsidR="00E3279C" w:rsidRDefault="007D692B">
      <w:pPr>
        <w:numPr>
          <w:ilvl w:val="0"/>
          <w:numId w:val="3"/>
        </w:numPr>
        <w:spacing w:after="228"/>
        <w:ind w:right="34" w:hanging="480"/>
      </w:pPr>
      <w:r>
        <w:t xml:space="preserve">Dyrektor szkoły w komunikacji e-mailowej oraz podczas rozmów telefonicznych ustala zasady przepływu informacji pomiędzy szkołą i organem prowadzącym. </w:t>
      </w:r>
    </w:p>
    <w:p w:rsidR="00E3279C" w:rsidRDefault="007D692B">
      <w:pPr>
        <w:numPr>
          <w:ilvl w:val="0"/>
          <w:numId w:val="3"/>
        </w:numPr>
        <w:ind w:right="34" w:hanging="480"/>
      </w:pPr>
      <w:r>
        <w:t xml:space="preserve">W drodze porozumienia wyznaczany jest konkretny pracownik do bezpośredniego kontaktu ze szkołą w sprawie monitorowania sytuacji epidemicznej oraz opiniowania stanu zagrożenia będącego podstawą do zmiany formy nauczania. </w:t>
      </w:r>
    </w:p>
    <w:p w:rsidR="00E3279C" w:rsidRDefault="007D692B">
      <w:pPr>
        <w:numPr>
          <w:ilvl w:val="0"/>
          <w:numId w:val="3"/>
        </w:numPr>
        <w:spacing w:after="206"/>
        <w:ind w:right="34" w:hanging="480"/>
      </w:pPr>
      <w:r>
        <w:t xml:space="preserve">Wszelka korespondencja obywać się będzie drogą e-mailową. </w:t>
      </w:r>
    </w:p>
    <w:p w:rsidR="00E3279C" w:rsidRDefault="007D692B">
      <w:pPr>
        <w:numPr>
          <w:ilvl w:val="0"/>
          <w:numId w:val="3"/>
        </w:numPr>
        <w:ind w:right="34" w:hanging="480"/>
      </w:pPr>
      <w:r>
        <w:t xml:space="preserve">W sytuacjach szczególnych opiniowanie lub rekomendowanie działań może odbyć się drogą telefoniczną, z zastrzeżeniem, że wszelkie ustalenia między szkołą a organem prowadzącym zostają wpisane do notatki służbowej, zatwierdzonej przez obie strony. </w:t>
      </w:r>
    </w:p>
    <w:p w:rsidR="00E3279C" w:rsidRDefault="007D692B">
      <w:pPr>
        <w:numPr>
          <w:ilvl w:val="0"/>
          <w:numId w:val="3"/>
        </w:numPr>
        <w:ind w:right="34" w:hanging="480"/>
      </w:pPr>
      <w:r>
        <w:t xml:space="preserve">Dyrektor drogą e-mailową na bieżąco przekazuje dane z raportów bezpieczeństwa celem zaopiniowania sytuacji i wydania rekomendacji przez organ prowadzący. </w:t>
      </w:r>
    </w:p>
    <w:p w:rsidR="00E3279C" w:rsidRDefault="007D692B">
      <w:pPr>
        <w:numPr>
          <w:ilvl w:val="0"/>
          <w:numId w:val="3"/>
        </w:numPr>
        <w:ind w:right="34" w:hanging="480"/>
      </w:pPr>
      <w:r>
        <w:t xml:space="preserve">Dyrektor szkoły/placówki informuje organ prowadzący o problemach oraz trudnościach wynikających z wdrażania zdalnego nauczania. </w:t>
      </w:r>
    </w:p>
    <w:p w:rsidR="00E3279C" w:rsidRDefault="007D692B">
      <w:pPr>
        <w:numPr>
          <w:ilvl w:val="0"/>
          <w:numId w:val="3"/>
        </w:numPr>
        <w:spacing w:after="203"/>
        <w:ind w:right="34" w:hanging="480"/>
      </w:pPr>
      <w:r>
        <w:t xml:space="preserve">W sytuacji braku możliwości realizacji zdalnego nauczania w stosunku do wybranych uczniów, dyrektor szkoły w porozumieniu z organem prowadzącym, ustali alternatywne formy kształcenia. </w:t>
      </w:r>
    </w:p>
    <w:p w:rsidR="00E3279C" w:rsidRDefault="007D692B">
      <w:pPr>
        <w:numPr>
          <w:ilvl w:val="0"/>
          <w:numId w:val="3"/>
        </w:numPr>
        <w:ind w:right="34" w:hanging="480"/>
      </w:pPr>
      <w:r>
        <w:t xml:space="preserve">W sytuacji wystąpienia problemów w zakresie realizacji zdalnego nauczania dyrektor szkoły/placówki zwraca się z prośbą o wsparcie do organu prowadzącego. </w:t>
      </w:r>
    </w:p>
    <w:p w:rsidR="00E3279C" w:rsidRDefault="007D692B">
      <w:pPr>
        <w:ind w:left="10" w:right="34"/>
      </w:pPr>
      <w:r>
        <w:t xml:space="preserve"> Kontakt do przedstawiciela organu prowadzącego: ………………………………………………………………………….. </w:t>
      </w:r>
    </w:p>
    <w:p w:rsidR="00E3279C" w:rsidRDefault="007D692B">
      <w:pPr>
        <w:spacing w:after="220" w:line="259" w:lineRule="auto"/>
        <w:ind w:left="10" w:right="47"/>
        <w:jc w:val="center"/>
      </w:pPr>
      <w:r>
        <w:t xml:space="preserve"> imię i nazwisko, nr telefonu </w:t>
      </w:r>
    </w:p>
    <w:p w:rsidR="00E3279C" w:rsidRDefault="007D692B">
      <w:pPr>
        <w:spacing w:after="216" w:line="259" w:lineRule="auto"/>
        <w:ind w:left="14" w:firstLine="0"/>
        <w:jc w:val="center"/>
      </w:pPr>
      <w:r>
        <w:rPr>
          <w:b/>
        </w:rPr>
        <w:t xml:space="preserve"> </w:t>
      </w:r>
    </w:p>
    <w:p w:rsidR="00E3279C" w:rsidRDefault="007D692B">
      <w:pPr>
        <w:spacing w:after="253" w:line="259" w:lineRule="auto"/>
        <w:ind w:left="14" w:firstLine="0"/>
        <w:jc w:val="center"/>
      </w:pPr>
      <w:r>
        <w:rPr>
          <w:b/>
        </w:rPr>
        <w:t xml:space="preserve"> </w:t>
      </w:r>
    </w:p>
    <w:p w:rsidR="000002B5" w:rsidRDefault="007D692B">
      <w:pPr>
        <w:spacing w:after="160" w:line="344" w:lineRule="auto"/>
        <w:ind w:left="-15" w:right="31" w:firstLine="4222"/>
        <w:rPr>
          <w:i/>
        </w:rPr>
      </w:pPr>
      <w:r>
        <w:rPr>
          <w:b/>
        </w:rPr>
        <w:lastRenderedPageBreak/>
        <w:t xml:space="preserve">Zasady i procedury współpracy z organem nadzoru pedagogicznego </w:t>
      </w:r>
      <w:r>
        <w:rPr>
          <w:i/>
        </w:rPr>
        <w:t xml:space="preserve"> </w:t>
      </w:r>
    </w:p>
    <w:p w:rsidR="00E3279C" w:rsidRDefault="007D692B" w:rsidP="000002B5">
      <w:pPr>
        <w:spacing w:after="160" w:line="344" w:lineRule="auto"/>
        <w:ind w:left="-15" w:right="31" w:firstLine="0"/>
      </w:pPr>
      <w:r>
        <w:rPr>
          <w:b/>
          <w:i/>
        </w:rPr>
        <w:t xml:space="preserve">W celu uporządkowania zasad współpracy, oraz podniesienia efektywności komunikacji pomiędzy szkołą a organem nadzoru pedagogicznego w sytuacji zagrożenia COVID-19, a szczególnie w zakresie szybkiego i sprawnego przepływu informacji i pozyskiwania fachowych opinii i rekomendacji na temat epidemii określa się zasady współpracy szkoły i organu sprawującego nadzór pedagogiczny. </w:t>
      </w:r>
    </w:p>
    <w:p w:rsidR="00E3279C" w:rsidRDefault="007D692B">
      <w:pPr>
        <w:spacing w:after="176" w:line="334" w:lineRule="auto"/>
        <w:ind w:left="10" w:right="34"/>
      </w:pPr>
      <w:r>
        <w:rPr>
          <w:b/>
          <w:i/>
        </w:rPr>
        <w:t xml:space="preserve"> </w:t>
      </w:r>
      <w:r>
        <w:t xml:space="preserve">1.     Dyrektor szkoły/placówki utrzymuje kontakt z przedstawicielami organu sprawującego nadzór pedagogiczny, zwłaszcza w zakresie monitorowania przyjętych sposobów kształcenia na odległość oraz stopnia obciążenia uczniów realizacją zleconych zadań. 2.     Dyrektor szkoły w komunikacji e-mailowej oraz podczas rozmów telefonicznych ustala zasady przepływu informacji pomiędzy szkołą i organem nadzoru pedagogicznego. </w:t>
      </w:r>
    </w:p>
    <w:p w:rsidR="00E3279C" w:rsidRDefault="007D692B">
      <w:pPr>
        <w:numPr>
          <w:ilvl w:val="0"/>
          <w:numId w:val="4"/>
        </w:numPr>
        <w:ind w:right="34" w:hanging="480"/>
      </w:pPr>
      <w:r>
        <w:t xml:space="preserve">W drodze porozumienia wyznaczany jest konkretny pracownik organu sprawującego nadzór pedagogiczny do bezpośredniego kontaktu ze szkołą  w sprawie monitorowania sytuacji epidemicznej oraz opiniowania stanu zagrożenia, będącego podstawą do zmiany formy nauczania. </w:t>
      </w:r>
    </w:p>
    <w:p w:rsidR="00E3279C" w:rsidRDefault="007D692B">
      <w:pPr>
        <w:numPr>
          <w:ilvl w:val="0"/>
          <w:numId w:val="4"/>
        </w:numPr>
        <w:spacing w:after="206"/>
        <w:ind w:right="34" w:hanging="480"/>
      </w:pPr>
      <w:r>
        <w:t xml:space="preserve">Korespondencja z przedstawicielem organu sprawującego nadzór pedagogiczny odbywa się drogą mailową. </w:t>
      </w:r>
    </w:p>
    <w:p w:rsidR="00E3279C" w:rsidRDefault="007D692B">
      <w:pPr>
        <w:numPr>
          <w:ilvl w:val="0"/>
          <w:numId w:val="4"/>
        </w:numPr>
        <w:ind w:right="34" w:hanging="480"/>
      </w:pPr>
      <w:r>
        <w:t xml:space="preserve">W sytuacjach szczególnych opiniowanie lub rekomendowanie działań może odbyć się drogą telefoniczną, z zastrzeżeniem, że wszelkie ustalenia między szkołą a organem sprawującym nadzór pedagogiczny zostają wpisane do notatki służbowej, zatwierdzonej przez obie strony. </w:t>
      </w:r>
    </w:p>
    <w:p w:rsidR="00E3279C" w:rsidRDefault="007D692B">
      <w:pPr>
        <w:numPr>
          <w:ilvl w:val="0"/>
          <w:numId w:val="4"/>
        </w:numPr>
        <w:ind w:right="34" w:hanging="480"/>
      </w:pPr>
      <w:r>
        <w:t xml:space="preserve">Dyrektor droga e-mailową przekazuje przedstawicielowi organu nadzoru pedagogicznego dane z raportów bezpieczeństwa celem zaopiniowania sytuacji w wydania rekomendacji. </w:t>
      </w:r>
    </w:p>
    <w:p w:rsidR="00E3279C" w:rsidRDefault="007D692B">
      <w:pPr>
        <w:numPr>
          <w:ilvl w:val="0"/>
          <w:numId w:val="4"/>
        </w:numPr>
        <w:ind w:right="34" w:hanging="480"/>
      </w:pPr>
      <w:r>
        <w:t xml:space="preserve">Dyrektor szkoły/placówki informuje organ sprawujący nadzór pedagogiczny o problemach oraz trudnościach wynikających z wdrażania zdalnego nauczania. </w:t>
      </w:r>
    </w:p>
    <w:p w:rsidR="00E3279C" w:rsidRDefault="007D692B">
      <w:pPr>
        <w:ind w:left="10" w:right="34"/>
      </w:pPr>
      <w:r>
        <w:t xml:space="preserve"> Kontakt do przedstawiciela organu prowadzącego: ………………………………………………………………………….. </w:t>
      </w:r>
    </w:p>
    <w:p w:rsidR="00E3279C" w:rsidRDefault="007D692B">
      <w:pPr>
        <w:spacing w:after="0" w:line="259" w:lineRule="auto"/>
        <w:ind w:left="10" w:right="49"/>
        <w:jc w:val="center"/>
      </w:pPr>
      <w:r>
        <w:t xml:space="preserve">imię i nazwisko, nr telefonu </w:t>
      </w:r>
    </w:p>
    <w:p w:rsidR="00E3279C" w:rsidRDefault="007D692B">
      <w:pPr>
        <w:spacing w:after="0" w:line="259" w:lineRule="auto"/>
        <w:ind w:left="0" w:firstLine="0"/>
        <w:jc w:val="left"/>
      </w:pPr>
      <w:r>
        <w:t xml:space="preserve"> </w:t>
      </w:r>
    </w:p>
    <w:sectPr w:rsidR="00E3279C">
      <w:pgSz w:w="16838" w:h="11906" w:orient="landscape"/>
      <w:pgMar w:top="730" w:right="672" w:bottom="73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AC1"/>
    <w:multiLevelType w:val="hybridMultilevel"/>
    <w:tmpl w:val="C0F872D8"/>
    <w:lvl w:ilvl="0" w:tplc="4046419A">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800F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649E8">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8438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4DDCE">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CB968">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21800">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A3F10">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EC4C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0165B"/>
    <w:multiLevelType w:val="hybridMultilevel"/>
    <w:tmpl w:val="9EFA652E"/>
    <w:lvl w:ilvl="0" w:tplc="2D34A52A">
      <w:start w:val="2"/>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4EC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853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A0F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5C78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84C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0D0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4EE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6D5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021E93"/>
    <w:multiLevelType w:val="hybridMultilevel"/>
    <w:tmpl w:val="6BE842CE"/>
    <w:lvl w:ilvl="0" w:tplc="6CBE583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0C30E">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44150">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6D21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8EB8E">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0EDA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6982C">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CDED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85E2E">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8E6099"/>
    <w:multiLevelType w:val="hybridMultilevel"/>
    <w:tmpl w:val="142C5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4794E"/>
    <w:multiLevelType w:val="hybridMultilevel"/>
    <w:tmpl w:val="DA4E7286"/>
    <w:lvl w:ilvl="0" w:tplc="DF5A12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EF782">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ACD38">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A55BA">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04A4C">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EC5E4">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41036">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AAAD2">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2C962">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982BFB"/>
    <w:multiLevelType w:val="hybridMultilevel"/>
    <w:tmpl w:val="EA30EBA8"/>
    <w:lvl w:ilvl="0" w:tplc="393C34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0DEDE">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0358A">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03C56">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C6A10">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0734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4ABAC">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0CDBE">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A42E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CC6573"/>
    <w:multiLevelType w:val="hybridMultilevel"/>
    <w:tmpl w:val="950C6452"/>
    <w:lvl w:ilvl="0" w:tplc="FAFE70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C71E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4405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AF51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CEC9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8D338">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01DA2">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88EEC">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6FFA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F54DEB"/>
    <w:multiLevelType w:val="hybridMultilevel"/>
    <w:tmpl w:val="C756C4E8"/>
    <w:lvl w:ilvl="0" w:tplc="897E20DC">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34BD0A">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4870C">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8431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CAFC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807E8">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670E0">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ED650">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007FC">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1253070"/>
    <w:multiLevelType w:val="hybridMultilevel"/>
    <w:tmpl w:val="898E76D0"/>
    <w:lvl w:ilvl="0" w:tplc="9CCA6E9C">
      <w:start w:val="1"/>
      <w:numFmt w:val="bullet"/>
      <w:lvlText w:val=""/>
      <w:lvlJc w:val="left"/>
      <w:pPr>
        <w:ind w:left="574" w:hanging="360"/>
      </w:pPr>
      <w:rPr>
        <w:rFonts w:ascii="Symbol" w:hAnsi="Symbol" w:hint="default"/>
        <w:b/>
        <w:i/>
        <w:color w:val="4DAE46"/>
        <w:sz w:val="24"/>
        <w:szCs w:val="24"/>
      </w:rPr>
    </w:lvl>
    <w:lvl w:ilvl="1" w:tplc="04150003" w:tentative="1">
      <w:start w:val="1"/>
      <w:numFmt w:val="bullet"/>
      <w:lvlText w:val="o"/>
      <w:lvlJc w:val="left"/>
      <w:pPr>
        <w:ind w:left="1294" w:hanging="360"/>
      </w:pPr>
      <w:rPr>
        <w:rFonts w:ascii="Courier New" w:hAnsi="Courier New" w:cs="Courier New" w:hint="default"/>
      </w:rPr>
    </w:lvl>
    <w:lvl w:ilvl="2" w:tplc="04150005" w:tentative="1">
      <w:start w:val="1"/>
      <w:numFmt w:val="bullet"/>
      <w:lvlText w:val=""/>
      <w:lvlJc w:val="left"/>
      <w:pPr>
        <w:ind w:left="2014" w:hanging="360"/>
      </w:pPr>
      <w:rPr>
        <w:rFonts w:ascii="Wingdings" w:hAnsi="Wingdings" w:hint="default"/>
      </w:rPr>
    </w:lvl>
    <w:lvl w:ilvl="3" w:tplc="04150001" w:tentative="1">
      <w:start w:val="1"/>
      <w:numFmt w:val="bullet"/>
      <w:lvlText w:val=""/>
      <w:lvlJc w:val="left"/>
      <w:pPr>
        <w:ind w:left="2734" w:hanging="360"/>
      </w:pPr>
      <w:rPr>
        <w:rFonts w:ascii="Symbol" w:hAnsi="Symbol" w:hint="default"/>
      </w:rPr>
    </w:lvl>
    <w:lvl w:ilvl="4" w:tplc="04150003" w:tentative="1">
      <w:start w:val="1"/>
      <w:numFmt w:val="bullet"/>
      <w:lvlText w:val="o"/>
      <w:lvlJc w:val="left"/>
      <w:pPr>
        <w:ind w:left="3454" w:hanging="360"/>
      </w:pPr>
      <w:rPr>
        <w:rFonts w:ascii="Courier New" w:hAnsi="Courier New" w:cs="Courier New" w:hint="default"/>
      </w:rPr>
    </w:lvl>
    <w:lvl w:ilvl="5" w:tplc="04150005" w:tentative="1">
      <w:start w:val="1"/>
      <w:numFmt w:val="bullet"/>
      <w:lvlText w:val=""/>
      <w:lvlJc w:val="left"/>
      <w:pPr>
        <w:ind w:left="4174" w:hanging="360"/>
      </w:pPr>
      <w:rPr>
        <w:rFonts w:ascii="Wingdings" w:hAnsi="Wingdings" w:hint="default"/>
      </w:rPr>
    </w:lvl>
    <w:lvl w:ilvl="6" w:tplc="04150001" w:tentative="1">
      <w:start w:val="1"/>
      <w:numFmt w:val="bullet"/>
      <w:lvlText w:val=""/>
      <w:lvlJc w:val="left"/>
      <w:pPr>
        <w:ind w:left="4894" w:hanging="360"/>
      </w:pPr>
      <w:rPr>
        <w:rFonts w:ascii="Symbol" w:hAnsi="Symbol" w:hint="default"/>
      </w:rPr>
    </w:lvl>
    <w:lvl w:ilvl="7" w:tplc="04150003" w:tentative="1">
      <w:start w:val="1"/>
      <w:numFmt w:val="bullet"/>
      <w:lvlText w:val="o"/>
      <w:lvlJc w:val="left"/>
      <w:pPr>
        <w:ind w:left="5614" w:hanging="360"/>
      </w:pPr>
      <w:rPr>
        <w:rFonts w:ascii="Courier New" w:hAnsi="Courier New" w:cs="Courier New" w:hint="default"/>
      </w:rPr>
    </w:lvl>
    <w:lvl w:ilvl="8" w:tplc="04150005" w:tentative="1">
      <w:start w:val="1"/>
      <w:numFmt w:val="bullet"/>
      <w:lvlText w:val=""/>
      <w:lvlJc w:val="left"/>
      <w:pPr>
        <w:ind w:left="6334" w:hanging="360"/>
      </w:pPr>
      <w:rPr>
        <w:rFonts w:ascii="Wingdings" w:hAnsi="Wingdings" w:hint="default"/>
      </w:rPr>
    </w:lvl>
  </w:abstractNum>
  <w:abstractNum w:abstractNumId="10" w15:restartNumberingAfterBreak="0">
    <w:nsid w:val="28CE2B5D"/>
    <w:multiLevelType w:val="hybridMultilevel"/>
    <w:tmpl w:val="A398735A"/>
    <w:lvl w:ilvl="0" w:tplc="C77EA8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C9EA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430B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C628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03BF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841F0">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A45B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87996">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EF8DE">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353A33"/>
    <w:multiLevelType w:val="hybridMultilevel"/>
    <w:tmpl w:val="E4646000"/>
    <w:lvl w:ilvl="0" w:tplc="48E2971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C71A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2F12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64280">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6ABC8">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6518E">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A7196">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891A6">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EED6A">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582073"/>
    <w:multiLevelType w:val="hybridMultilevel"/>
    <w:tmpl w:val="60B802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9F7F23"/>
    <w:multiLevelType w:val="hybridMultilevel"/>
    <w:tmpl w:val="4DD0B294"/>
    <w:lvl w:ilvl="0" w:tplc="587C0136">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E81E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29F46">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8D85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6E7FA">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A9456">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0A208">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627FC">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6699A">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A2509D"/>
    <w:multiLevelType w:val="hybridMultilevel"/>
    <w:tmpl w:val="C008813A"/>
    <w:lvl w:ilvl="0" w:tplc="24180A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C82C2">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A357E">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A1EEE">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62C30">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8E7EA">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681BC">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C6846">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23192">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B364CD"/>
    <w:multiLevelType w:val="hybridMultilevel"/>
    <w:tmpl w:val="C89C9C04"/>
    <w:lvl w:ilvl="0" w:tplc="ADA8ADCA">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E4BE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CC726">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CF03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EF378">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E823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2EF8C">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4889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2C2F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417382"/>
    <w:multiLevelType w:val="hybridMultilevel"/>
    <w:tmpl w:val="30C8F8AE"/>
    <w:lvl w:ilvl="0" w:tplc="BF8CF6A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A0E7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A966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A15A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6CB5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C223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6D72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A971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2D0B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EE5AA6"/>
    <w:multiLevelType w:val="hybridMultilevel"/>
    <w:tmpl w:val="99A6E2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FD2031"/>
    <w:multiLevelType w:val="hybridMultilevel"/>
    <w:tmpl w:val="70FAB3C8"/>
    <w:lvl w:ilvl="0" w:tplc="A4886F0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29C1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AB99E">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6238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C633C">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4F68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6862C">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06EF0">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2347E">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557DFD"/>
    <w:multiLevelType w:val="hybridMultilevel"/>
    <w:tmpl w:val="E75066CE"/>
    <w:lvl w:ilvl="0" w:tplc="25522F9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7406E6"/>
    <w:multiLevelType w:val="hybridMultilevel"/>
    <w:tmpl w:val="B6E638FE"/>
    <w:lvl w:ilvl="0" w:tplc="F3CA101E">
      <w:start w:val="3"/>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006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82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0BD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23D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E87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C0C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C0C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6C6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204584"/>
    <w:multiLevelType w:val="hybridMultilevel"/>
    <w:tmpl w:val="5E22A4CE"/>
    <w:lvl w:ilvl="0" w:tplc="08A06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A15476"/>
    <w:multiLevelType w:val="hybridMultilevel"/>
    <w:tmpl w:val="D4647B0C"/>
    <w:lvl w:ilvl="0" w:tplc="E83E25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60FF4">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AC426">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4424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A8672">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A5CE4">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6E516">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C7F8C">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4CE3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C67198"/>
    <w:multiLevelType w:val="hybridMultilevel"/>
    <w:tmpl w:val="518824E4"/>
    <w:lvl w:ilvl="0" w:tplc="982ECB32">
      <w:start w:val="1"/>
      <w:numFmt w:val="decimal"/>
      <w:lvlText w:val="%1."/>
      <w:lvlJc w:val="left"/>
      <w:pPr>
        <w:ind w:left="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9E3B4E">
      <w:start w:val="1"/>
      <w:numFmt w:val="lowerLetter"/>
      <w:lvlText w:val="%2"/>
      <w:lvlJc w:val="left"/>
      <w:pPr>
        <w:ind w:left="1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66B17E">
      <w:start w:val="1"/>
      <w:numFmt w:val="lowerRoman"/>
      <w:lvlText w:val="%3"/>
      <w:lvlJc w:val="left"/>
      <w:pPr>
        <w:ind w:left="2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2C72CC">
      <w:start w:val="1"/>
      <w:numFmt w:val="decimal"/>
      <w:lvlText w:val="%4"/>
      <w:lvlJc w:val="left"/>
      <w:pPr>
        <w:ind w:left="2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584A26">
      <w:start w:val="1"/>
      <w:numFmt w:val="lowerLetter"/>
      <w:lvlText w:val="%5"/>
      <w:lvlJc w:val="left"/>
      <w:pPr>
        <w:ind w:left="3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B4421A">
      <w:start w:val="1"/>
      <w:numFmt w:val="lowerRoman"/>
      <w:lvlText w:val="%6"/>
      <w:lvlJc w:val="left"/>
      <w:pPr>
        <w:ind w:left="4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263264">
      <w:start w:val="1"/>
      <w:numFmt w:val="decimal"/>
      <w:lvlText w:val="%7"/>
      <w:lvlJc w:val="left"/>
      <w:pPr>
        <w:ind w:left="5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CC39B4">
      <w:start w:val="1"/>
      <w:numFmt w:val="lowerLetter"/>
      <w:lvlText w:val="%8"/>
      <w:lvlJc w:val="left"/>
      <w:pPr>
        <w:ind w:left="5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BCA8AA">
      <w:start w:val="1"/>
      <w:numFmt w:val="lowerRoman"/>
      <w:lvlText w:val="%9"/>
      <w:lvlJc w:val="left"/>
      <w:pPr>
        <w:ind w:left="6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7070CA"/>
    <w:multiLevelType w:val="hybridMultilevel"/>
    <w:tmpl w:val="66A2BC00"/>
    <w:lvl w:ilvl="0" w:tplc="F4EEE30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021CA">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0E43A">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44DF8">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E1346">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275A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231CE">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20D8C">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0E1F8">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0770D7"/>
    <w:multiLevelType w:val="hybridMultilevel"/>
    <w:tmpl w:val="4B7AE756"/>
    <w:lvl w:ilvl="0" w:tplc="5594AA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EBDE8">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E833E">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A333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2CD10">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4689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AF0E6">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64BA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A8E2A">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4D01CD"/>
    <w:multiLevelType w:val="hybridMultilevel"/>
    <w:tmpl w:val="9B1E6936"/>
    <w:lvl w:ilvl="0" w:tplc="CA001C0C">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43E08">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2E01C">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2B56C">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00DD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E3BE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26D1E">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0A2F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E681A">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D419A2"/>
    <w:multiLevelType w:val="hybridMultilevel"/>
    <w:tmpl w:val="03F643E2"/>
    <w:lvl w:ilvl="0" w:tplc="C0FE849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C7C0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EEF00">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8073C">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A3792">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6C43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404B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86B78">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636CC">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904FFC"/>
    <w:multiLevelType w:val="hybridMultilevel"/>
    <w:tmpl w:val="830AA2D2"/>
    <w:lvl w:ilvl="0" w:tplc="BB7614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EFCD0">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4BFE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6BBD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076B0">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609A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40E3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425BA">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CE6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CC4033"/>
    <w:multiLevelType w:val="hybridMultilevel"/>
    <w:tmpl w:val="59CC7220"/>
    <w:lvl w:ilvl="0" w:tplc="A1CEEC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6B1EE">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88C4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6B05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65A1A">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AB502">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AA792">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4BADE">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C4FC2">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E4E4582"/>
    <w:multiLevelType w:val="hybridMultilevel"/>
    <w:tmpl w:val="A13C27A0"/>
    <w:lvl w:ilvl="0" w:tplc="A6AED7B8">
      <w:start w:val="1"/>
      <w:numFmt w:val="bullet"/>
      <w:lvlText w:val="•"/>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1C2CD6">
      <w:start w:val="1"/>
      <w:numFmt w:val="bullet"/>
      <w:lvlText w:val="o"/>
      <w:lvlJc w:val="left"/>
      <w:pPr>
        <w:ind w:left="1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986B44">
      <w:start w:val="1"/>
      <w:numFmt w:val="bullet"/>
      <w:lvlText w:val="▪"/>
      <w:lvlJc w:val="left"/>
      <w:pPr>
        <w:ind w:left="2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BCD5EC">
      <w:start w:val="1"/>
      <w:numFmt w:val="bullet"/>
      <w:lvlText w:val="•"/>
      <w:lvlJc w:val="left"/>
      <w:pPr>
        <w:ind w:left="3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2A062C">
      <w:start w:val="1"/>
      <w:numFmt w:val="bullet"/>
      <w:lvlText w:val="o"/>
      <w:lvlJc w:val="left"/>
      <w:pPr>
        <w:ind w:left="3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62888E">
      <w:start w:val="1"/>
      <w:numFmt w:val="bullet"/>
      <w:lvlText w:val="▪"/>
      <w:lvlJc w:val="left"/>
      <w:pPr>
        <w:ind w:left="4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C2376">
      <w:start w:val="1"/>
      <w:numFmt w:val="bullet"/>
      <w:lvlText w:val="•"/>
      <w:lvlJc w:val="left"/>
      <w:pPr>
        <w:ind w:left="5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0AC3F2">
      <w:start w:val="1"/>
      <w:numFmt w:val="bullet"/>
      <w:lvlText w:val="o"/>
      <w:lvlJc w:val="left"/>
      <w:pPr>
        <w:ind w:left="5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147952">
      <w:start w:val="1"/>
      <w:numFmt w:val="bullet"/>
      <w:lvlText w:val="▪"/>
      <w:lvlJc w:val="left"/>
      <w:pPr>
        <w:ind w:left="6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886D77"/>
    <w:multiLevelType w:val="hybridMultilevel"/>
    <w:tmpl w:val="70500D08"/>
    <w:lvl w:ilvl="0" w:tplc="46A458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0DFA2">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096FC">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A73E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2D6CC">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8E18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AAB08">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47A66">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AF84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3"/>
  </w:num>
  <w:num w:numId="3">
    <w:abstractNumId w:val="1"/>
  </w:num>
  <w:num w:numId="4">
    <w:abstractNumId w:val="20"/>
  </w:num>
  <w:num w:numId="5">
    <w:abstractNumId w:val="0"/>
  </w:num>
  <w:num w:numId="6">
    <w:abstractNumId w:val="7"/>
  </w:num>
  <w:num w:numId="7">
    <w:abstractNumId w:val="13"/>
  </w:num>
  <w:num w:numId="8">
    <w:abstractNumId w:val="22"/>
  </w:num>
  <w:num w:numId="9">
    <w:abstractNumId w:val="28"/>
  </w:num>
  <w:num w:numId="10">
    <w:abstractNumId w:val="26"/>
  </w:num>
  <w:num w:numId="11">
    <w:abstractNumId w:val="2"/>
  </w:num>
  <w:num w:numId="12">
    <w:abstractNumId w:val="14"/>
  </w:num>
  <w:num w:numId="13">
    <w:abstractNumId w:val="4"/>
  </w:num>
  <w:num w:numId="14">
    <w:abstractNumId w:val="6"/>
  </w:num>
  <w:num w:numId="15">
    <w:abstractNumId w:val="27"/>
  </w:num>
  <w:num w:numId="16">
    <w:abstractNumId w:val="15"/>
  </w:num>
  <w:num w:numId="17">
    <w:abstractNumId w:val="18"/>
  </w:num>
  <w:num w:numId="18">
    <w:abstractNumId w:val="5"/>
  </w:num>
  <w:num w:numId="19">
    <w:abstractNumId w:val="31"/>
  </w:num>
  <w:num w:numId="20">
    <w:abstractNumId w:val="25"/>
  </w:num>
  <w:num w:numId="21">
    <w:abstractNumId w:val="11"/>
  </w:num>
  <w:num w:numId="22">
    <w:abstractNumId w:val="24"/>
  </w:num>
  <w:num w:numId="23">
    <w:abstractNumId w:val="16"/>
  </w:num>
  <w:num w:numId="24">
    <w:abstractNumId w:val="10"/>
  </w:num>
  <w:num w:numId="25">
    <w:abstractNumId w:val="29"/>
  </w:num>
  <w:num w:numId="26">
    <w:abstractNumId w:val="21"/>
  </w:num>
  <w:num w:numId="27">
    <w:abstractNumId w:val="12"/>
  </w:num>
  <w:num w:numId="28">
    <w:abstractNumId w:val="19"/>
  </w:num>
  <w:num w:numId="29">
    <w:abstractNumId w:val="3"/>
  </w:num>
  <w:num w:numId="30">
    <w:abstractNumId w:val="17"/>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9C"/>
    <w:rsid w:val="000002B5"/>
    <w:rsid w:val="0000769E"/>
    <w:rsid w:val="00020030"/>
    <w:rsid w:val="000205C3"/>
    <w:rsid w:val="000254EF"/>
    <w:rsid w:val="000410BE"/>
    <w:rsid w:val="000576E7"/>
    <w:rsid w:val="00064FFE"/>
    <w:rsid w:val="000915D8"/>
    <w:rsid w:val="00096247"/>
    <w:rsid w:val="000C266E"/>
    <w:rsid w:val="00104BFD"/>
    <w:rsid w:val="00117545"/>
    <w:rsid w:val="001A5897"/>
    <w:rsid w:val="001C5134"/>
    <w:rsid w:val="001E7444"/>
    <w:rsid w:val="00210483"/>
    <w:rsid w:val="0022632E"/>
    <w:rsid w:val="00227BB6"/>
    <w:rsid w:val="00247F12"/>
    <w:rsid w:val="002506A0"/>
    <w:rsid w:val="002D047B"/>
    <w:rsid w:val="002E7EA5"/>
    <w:rsid w:val="00300668"/>
    <w:rsid w:val="003503DD"/>
    <w:rsid w:val="00365092"/>
    <w:rsid w:val="003D4335"/>
    <w:rsid w:val="0040761A"/>
    <w:rsid w:val="004406D5"/>
    <w:rsid w:val="00445678"/>
    <w:rsid w:val="0044717C"/>
    <w:rsid w:val="00464DFA"/>
    <w:rsid w:val="004956EA"/>
    <w:rsid w:val="004B2CA3"/>
    <w:rsid w:val="004C31C6"/>
    <w:rsid w:val="004F7DA1"/>
    <w:rsid w:val="00514C6B"/>
    <w:rsid w:val="005224F1"/>
    <w:rsid w:val="00522C8F"/>
    <w:rsid w:val="00583A99"/>
    <w:rsid w:val="005B184A"/>
    <w:rsid w:val="005C7BA7"/>
    <w:rsid w:val="00620B06"/>
    <w:rsid w:val="00650553"/>
    <w:rsid w:val="00681EBA"/>
    <w:rsid w:val="006B794A"/>
    <w:rsid w:val="007270F4"/>
    <w:rsid w:val="007C702C"/>
    <w:rsid w:val="007D692B"/>
    <w:rsid w:val="008E481C"/>
    <w:rsid w:val="00931078"/>
    <w:rsid w:val="00953381"/>
    <w:rsid w:val="009A0803"/>
    <w:rsid w:val="009B6C67"/>
    <w:rsid w:val="009C320C"/>
    <w:rsid w:val="00A03E28"/>
    <w:rsid w:val="00A5047A"/>
    <w:rsid w:val="00A53572"/>
    <w:rsid w:val="00A67656"/>
    <w:rsid w:val="00AA61FC"/>
    <w:rsid w:val="00AC5D0E"/>
    <w:rsid w:val="00AD7990"/>
    <w:rsid w:val="00BE0E8E"/>
    <w:rsid w:val="00BE76CD"/>
    <w:rsid w:val="00BE79FD"/>
    <w:rsid w:val="00BF1970"/>
    <w:rsid w:val="00CB22E7"/>
    <w:rsid w:val="00D07F77"/>
    <w:rsid w:val="00D214B6"/>
    <w:rsid w:val="00D2466E"/>
    <w:rsid w:val="00D400CB"/>
    <w:rsid w:val="00D90F19"/>
    <w:rsid w:val="00DA1D95"/>
    <w:rsid w:val="00DC5E24"/>
    <w:rsid w:val="00DF264E"/>
    <w:rsid w:val="00E3279C"/>
    <w:rsid w:val="00E36A3F"/>
    <w:rsid w:val="00E42B5E"/>
    <w:rsid w:val="00E8024E"/>
    <w:rsid w:val="00EB7B63"/>
    <w:rsid w:val="00EF6D51"/>
    <w:rsid w:val="00F048C6"/>
    <w:rsid w:val="00F96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6E47"/>
  <w15:docId w15:val="{D42DF47E-EFA8-4C0C-BFE6-1C013DFE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49" w:line="269" w:lineRule="auto"/>
      <w:ind w:left="598"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44717C"/>
    <w:pPr>
      <w:autoSpaceDE w:val="0"/>
      <w:autoSpaceDN w:val="0"/>
      <w:adjustRightInd w:val="0"/>
      <w:spacing w:after="0" w:line="240" w:lineRule="auto"/>
    </w:pPr>
    <w:rPr>
      <w:rFonts w:ascii="Proxima Nova" w:hAnsi="Proxima Nova" w:cs="Proxima Nova"/>
      <w:color w:val="000000"/>
      <w:sz w:val="24"/>
      <w:szCs w:val="24"/>
    </w:rPr>
  </w:style>
  <w:style w:type="character" w:styleId="Hipercze">
    <w:name w:val="Hyperlink"/>
    <w:basedOn w:val="Domylnaczcionkaakapitu"/>
    <w:uiPriority w:val="99"/>
    <w:unhideWhenUsed/>
    <w:rsid w:val="00650553"/>
    <w:rPr>
      <w:color w:val="0563C1" w:themeColor="hyperlink"/>
      <w:u w:val="single"/>
    </w:rPr>
  </w:style>
  <w:style w:type="character" w:styleId="Nierozpoznanawzmianka">
    <w:name w:val="Unresolved Mention"/>
    <w:basedOn w:val="Domylnaczcionkaakapitu"/>
    <w:uiPriority w:val="99"/>
    <w:semiHidden/>
    <w:unhideWhenUsed/>
    <w:rsid w:val="00650553"/>
    <w:rPr>
      <w:color w:val="605E5C"/>
      <w:shd w:val="clear" w:color="auto" w:fill="E1DFDD"/>
    </w:rPr>
  </w:style>
  <w:style w:type="paragraph" w:styleId="Akapitzlist">
    <w:name w:val="List Paragraph"/>
    <w:basedOn w:val="Normalny"/>
    <w:link w:val="AkapitzlistZnak"/>
    <w:uiPriority w:val="34"/>
    <w:qFormat/>
    <w:rsid w:val="00464DFA"/>
    <w:pPr>
      <w:ind w:left="720"/>
      <w:contextualSpacing/>
    </w:pPr>
  </w:style>
  <w:style w:type="character" w:customStyle="1" w:styleId="punktyZnak">
    <w:name w:val="punkty Znak"/>
    <w:basedOn w:val="Domylnaczcionkaakapitu"/>
    <w:link w:val="punkty"/>
    <w:locked/>
    <w:rsid w:val="000254EF"/>
  </w:style>
  <w:style w:type="paragraph" w:customStyle="1" w:styleId="punkty">
    <w:name w:val="punkty"/>
    <w:basedOn w:val="Normalny"/>
    <w:link w:val="punktyZnak"/>
    <w:qFormat/>
    <w:rsid w:val="000254EF"/>
    <w:pPr>
      <w:numPr>
        <w:numId w:val="31"/>
      </w:numPr>
      <w:spacing w:before="120" w:after="0" w:line="240" w:lineRule="auto"/>
      <w:jc w:val="left"/>
    </w:pPr>
    <w:rPr>
      <w:rFonts w:asciiTheme="minorHAnsi" w:eastAsiaTheme="minorEastAsia" w:hAnsiTheme="minorHAnsi" w:cstheme="minorBidi"/>
      <w:color w:val="auto"/>
      <w:sz w:val="22"/>
    </w:rPr>
  </w:style>
  <w:style w:type="character" w:customStyle="1" w:styleId="AkapitzlistZnak">
    <w:name w:val="Akapit z listą Znak"/>
    <w:link w:val="Akapitzlist"/>
    <w:uiPriority w:val="34"/>
    <w:locked/>
    <w:rsid w:val="000254EF"/>
    <w:rPr>
      <w:rFonts w:ascii="Times New Roman" w:eastAsia="Times New Roman" w:hAnsi="Times New Roman" w:cs="Times New Roman"/>
      <w:color w:val="000000"/>
      <w:sz w:val="24"/>
    </w:rPr>
  </w:style>
  <w:style w:type="table" w:styleId="Tabela-Siatka">
    <w:name w:val="Table Grid"/>
    <w:basedOn w:val="Standardowy"/>
    <w:uiPriority w:val="39"/>
    <w:rsid w:val="000254E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57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23</Pages>
  <Words>5530</Words>
  <Characters>33186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Jarosław Kania</cp:lastModifiedBy>
  <cp:revision>16</cp:revision>
  <dcterms:created xsi:type="dcterms:W3CDTF">2021-05-13T09:52:00Z</dcterms:created>
  <dcterms:modified xsi:type="dcterms:W3CDTF">2021-09-13T13:51:00Z</dcterms:modified>
</cp:coreProperties>
</file>