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ED6B" w14:textId="77777777" w:rsidR="00486A56" w:rsidRDefault="00486A56" w:rsidP="00486A5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Laureaci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Konkursy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Sport:</w:t>
      </w:r>
    </w:p>
    <w:p w14:paraId="312222C0" w14:textId="77777777" w:rsidR="00486A56" w:rsidRDefault="00486A56" w:rsidP="0048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745"/>
        <w:gridCol w:w="885"/>
        <w:gridCol w:w="4695"/>
      </w:tblGrid>
      <w:tr w:rsidR="00486A56" w14:paraId="5F718D7D" w14:textId="77777777" w:rsidTr="00486A56">
        <w:trPr>
          <w:trHeight w:val="404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00DCF" w14:textId="77777777" w:rsidR="00486A56" w:rsidRDefault="0048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E8FCD" w14:textId="77777777" w:rsidR="00486A56" w:rsidRDefault="0048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5788" w14:textId="77777777" w:rsidR="00486A56" w:rsidRDefault="0048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DCEC0" w14:textId="77777777" w:rsidR="00486A56" w:rsidRDefault="0048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Sukces</w:t>
            </w:r>
            <w:proofErr w:type="spellEnd"/>
          </w:p>
        </w:tc>
      </w:tr>
      <w:tr w:rsidR="00486A56" w:rsidRPr="00486A56" w14:paraId="1411C3B1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EA6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0E4C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Zalewski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C4403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A0F18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miejsce w Ogólnopolskim Konkursie Logicznego Myślenia - dyplom Mistrza Logicznego Myślenia</w:t>
            </w:r>
          </w:p>
        </w:tc>
      </w:tr>
      <w:tr w:rsidR="00486A56" w14:paraId="18265CAF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2B14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A6693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Bębas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D3BE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0FEA8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</w:tr>
      <w:tr w:rsidR="00486A56" w14:paraId="642008B6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5D66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1D1E5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Rędzio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E0EBD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84C9E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</w:tr>
      <w:tr w:rsidR="00486A56" w14:paraId="7C0ADB98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1A9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8D37A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Niedźwiadek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AC03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4CDDF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</w:tr>
      <w:tr w:rsidR="00486A56" w14:paraId="44C7E1F6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5286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5C5B6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Kazana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E813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6B0F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</w:tr>
      <w:tr w:rsidR="00486A56" w14:paraId="2A154765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6718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3DD8F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Kazana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7889F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11527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</w:tr>
      <w:tr w:rsidR="00486A56" w:rsidRPr="00486A56" w14:paraId="1380C35C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B973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7166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Poszytek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2DB36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07B24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584658B4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6B80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FE77D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Dziwulska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08605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23EF6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1237247A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DC9E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D4A1A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Skwarek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0A3D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9FACC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7257E6DA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10EB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8F4D7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5C467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C9DA0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048290E6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3068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DDF53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Lendzion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D28F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8DC26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5FC5F83A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7B08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5B39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Zuzanna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Goławska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70E2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6E2C2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254827A9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B69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28C08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Połeć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BD0F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BE475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42A3AAD0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38F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1D66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Zdziebłowska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A393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3038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5BC9D799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B891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65B1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Nowak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74165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9089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</w:t>
            </w:r>
          </w:p>
        </w:tc>
      </w:tr>
      <w:tr w:rsidR="00486A56" w:rsidRPr="00486A56" w14:paraId="395422BB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DDEC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EA2AA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Rędzio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33E3B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3B8A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Dyktanda (nie tylko) dla Mistrzów</w:t>
            </w:r>
          </w:p>
        </w:tc>
      </w:tr>
      <w:tr w:rsidR="00486A56" w:rsidRPr="00486A56" w14:paraId="3C2AC209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34A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2BB66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Zalewski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BF6EC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C7E6D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Dyktanda (nie tylko) dla Mistrzów</w:t>
            </w:r>
          </w:p>
        </w:tc>
      </w:tr>
      <w:tr w:rsidR="00486A56" w:rsidRPr="00486A56" w14:paraId="5D7823DF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B414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330D2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Zuzanna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Goławska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49BB1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A002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Dyktanda (nie tylko) dla Mistrzów</w:t>
            </w:r>
          </w:p>
        </w:tc>
      </w:tr>
      <w:tr w:rsidR="00486A56" w:rsidRPr="00486A56" w14:paraId="1022C390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1639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27E5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Sobiech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5D68E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4BE3C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Dyktanda (nie tylko) dla Mistrzów</w:t>
            </w:r>
          </w:p>
        </w:tc>
      </w:tr>
      <w:tr w:rsidR="00486A56" w:rsidRPr="00486A56" w14:paraId="052DE578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34E5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F6E7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E13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115D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Dyktanda (nie tylko) dla Mistrzów - III miejsce</w:t>
            </w:r>
          </w:p>
        </w:tc>
      </w:tr>
      <w:tr w:rsidR="00486A56" w:rsidRPr="00486A56" w14:paraId="674CED8D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E769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2978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Przemysław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Dorosz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C4E4B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45FD3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Dyktanda (nie tylko) dla Mistrzów</w:t>
            </w:r>
          </w:p>
        </w:tc>
      </w:tr>
      <w:tr w:rsidR="00486A56" w:rsidRPr="00486A56" w14:paraId="5BA8B40E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3A81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B192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Redzik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04F5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0D7EF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</w:t>
            </w:r>
          </w:p>
        </w:tc>
      </w:tr>
      <w:tr w:rsidR="00486A56" w:rsidRPr="00486A56" w14:paraId="620D1BD8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5AD2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0D0B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Pietrzak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486B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2097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</w:t>
            </w:r>
          </w:p>
          <w:p w14:paraId="14001407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86A56" w:rsidRPr="00486A56" w14:paraId="21C98CE3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1C5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6EF0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Bębas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CD82E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E2120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</w:t>
            </w:r>
          </w:p>
        </w:tc>
      </w:tr>
      <w:tr w:rsidR="00486A56" w:rsidRPr="00486A56" w14:paraId="692D7C1E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A626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8D6CC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52587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D8895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</w:t>
            </w:r>
          </w:p>
        </w:tc>
      </w:tr>
      <w:tr w:rsidR="00486A56" w14:paraId="0B71C0E1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6963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AB051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Krasucka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AD37D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047DC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Wynik bardzo dobry w Międzynarodowym Konkursie Kangur Matematyczny kat.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Żaczek</w:t>
            </w:r>
            <w:proofErr w:type="spellEnd"/>
          </w:p>
        </w:tc>
      </w:tr>
      <w:tr w:rsidR="00486A56" w14:paraId="44BD4270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382E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4F848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Lendzion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5A52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D3EC0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Wynik bardzo dobry w Międzynarodowym Konkursie Kangur Matematyczny kat.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Żaczek</w:t>
            </w:r>
            <w:proofErr w:type="spellEnd"/>
          </w:p>
        </w:tc>
      </w:tr>
      <w:tr w:rsidR="00486A56" w14:paraId="2D7F44C7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91B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5CB56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Szymon Gromada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68D9C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3A50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Wynik bardzo dobry w Międzynarodowym Konkursie Kangur Matematyczny kat.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Kadet</w:t>
            </w:r>
            <w:proofErr w:type="spellEnd"/>
          </w:p>
        </w:tc>
      </w:tr>
      <w:tr w:rsidR="00486A56" w:rsidRPr="00486A56" w14:paraId="5667BD81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5F89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3CB0F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Szymon Gromada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D272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32AA4" w14:textId="77777777" w:rsidR="00486A56" w:rsidRP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Finalista konkursu matematycznego organizowanego </w:t>
            </w:r>
            <w:r w:rsidRPr="00486A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przez Lubelskiego Kuratora Oświaty dla uczniów szkół podstawowych województwa lubelskiego w roku szkolnym 2020/2021</w:t>
            </w:r>
          </w:p>
        </w:tc>
      </w:tr>
      <w:tr w:rsidR="00486A56" w:rsidRPr="00486A56" w14:paraId="179FE8D9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D54D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CEA34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Prokopek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90B3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90BA0" w14:textId="77777777" w:rsidR="00486A56" w:rsidRPr="00486A56" w:rsidRDefault="004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6A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 w gminnym Konkursie wiedzy o sporcie</w:t>
            </w:r>
          </w:p>
        </w:tc>
      </w:tr>
      <w:tr w:rsidR="00486A56" w14:paraId="0A40298B" w14:textId="77777777" w:rsidTr="00486A56">
        <w:trPr>
          <w:trHeight w:val="1657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79B6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33C0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Lendzion</w:t>
            </w:r>
            <w:proofErr w:type="spellEnd"/>
          </w:p>
          <w:p w14:paraId="500437AC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8A30A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3A381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62C7" w14:textId="77777777" w:rsidR="00486A56" w:rsidRDefault="00486A56">
            <w:pPr>
              <w:pStyle w:val="Nagwek1"/>
              <w:keepNext w:val="0"/>
              <w:shd w:val="clear" w:color="auto" w:fill="FFFFFF"/>
              <w:spacing w:line="256" w:lineRule="auto"/>
              <w:ind w:right="280"/>
              <w:rPr>
                <w:rFonts w:eastAsia="Cambria"/>
                <w:b/>
                <w:szCs w:val="24"/>
              </w:rPr>
            </w:pPr>
            <w:r>
              <w:rPr>
                <w:rFonts w:eastAsia="Cambria"/>
                <w:szCs w:val="24"/>
              </w:rPr>
              <w:t xml:space="preserve">Wyróżnienie w konkursie plastycznym  „Mały ilustrator  książek”  organizowanym przez Centrum Kultury i Sztuki im. A. </w:t>
            </w:r>
            <w:proofErr w:type="spellStart"/>
            <w:r>
              <w:rPr>
                <w:rFonts w:eastAsia="Cambria"/>
                <w:szCs w:val="24"/>
              </w:rPr>
              <w:t>Meżeryckiego</w:t>
            </w:r>
            <w:proofErr w:type="spellEnd"/>
            <w:r>
              <w:rPr>
                <w:rFonts w:eastAsia="Cambria"/>
                <w:szCs w:val="24"/>
              </w:rPr>
              <w:t xml:space="preserve">  w Siedlcach w kategorii wiekowej 8-10 lat</w:t>
            </w:r>
          </w:p>
          <w:p w14:paraId="4CDE611B" w14:textId="77777777" w:rsidR="00486A56" w:rsidRDefault="004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56" w14:paraId="4BF058AB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8014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C5D26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Zuzanna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Goławska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6B80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C82B" w14:textId="77777777" w:rsidR="00486A56" w:rsidRDefault="00486A56">
            <w:pPr>
              <w:pStyle w:val="Nagwek1"/>
              <w:keepNext w:val="0"/>
              <w:shd w:val="clear" w:color="auto" w:fill="FFFFFF"/>
              <w:spacing w:line="256" w:lineRule="auto"/>
              <w:ind w:right="280"/>
              <w:rPr>
                <w:b/>
                <w:szCs w:val="24"/>
              </w:rPr>
            </w:pPr>
            <w:r>
              <w:rPr>
                <w:szCs w:val="24"/>
              </w:rPr>
              <w:t xml:space="preserve">Wyróżnienie w konkursie plastycznym  „Mały ilustrator  książek”  organizowanym przez Centrum Kultury i Sztuki im. A. </w:t>
            </w:r>
            <w:proofErr w:type="spellStart"/>
            <w:r>
              <w:rPr>
                <w:szCs w:val="24"/>
              </w:rPr>
              <w:t>Meżeryckiego</w:t>
            </w:r>
            <w:proofErr w:type="spellEnd"/>
            <w:r>
              <w:rPr>
                <w:szCs w:val="24"/>
              </w:rPr>
              <w:t xml:space="preserve">  w Siedlcach w kategorii wiekowej 8-10 lat</w:t>
            </w:r>
          </w:p>
          <w:p w14:paraId="2BC1FC14" w14:textId="77777777" w:rsidR="00486A56" w:rsidRDefault="00486A56">
            <w:pPr>
              <w:pStyle w:val="Nagwek1"/>
              <w:keepNext w:val="0"/>
              <w:spacing w:line="256" w:lineRule="auto"/>
              <w:rPr>
                <w:b/>
                <w:szCs w:val="24"/>
              </w:rPr>
            </w:pPr>
          </w:p>
        </w:tc>
      </w:tr>
      <w:tr w:rsidR="00486A56" w:rsidRPr="00486A56" w14:paraId="56340088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63F2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  <w:bookmarkStart w:id="1" w:name="_uljbde1hhirv"/>
            <w:bookmarkEnd w:id="1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343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Tronowski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14B79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90F7D" w14:textId="77777777" w:rsidR="00486A56" w:rsidRDefault="00486A56">
            <w:pPr>
              <w:pStyle w:val="Nagwek1"/>
              <w:keepNext w:val="0"/>
              <w:shd w:val="clear" w:color="auto" w:fill="FFFFFF"/>
              <w:spacing w:line="256" w:lineRule="auto"/>
              <w:ind w:right="280"/>
              <w:rPr>
                <w:b/>
                <w:szCs w:val="24"/>
              </w:rPr>
            </w:pPr>
            <w:r>
              <w:rPr>
                <w:szCs w:val="24"/>
              </w:rPr>
              <w:t>Wyróżnienie w ogólnopolskim konkursie plastycznym “Tęcza”</w:t>
            </w:r>
          </w:p>
        </w:tc>
      </w:tr>
      <w:tr w:rsidR="00486A56" w:rsidRPr="00486A56" w14:paraId="0FC8F07B" w14:textId="77777777" w:rsidTr="00486A56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3E3F" w14:textId="77777777" w:rsidR="00486A56" w:rsidRDefault="00486A56" w:rsidP="000A4D88">
            <w:pPr>
              <w:pStyle w:val="Akapitzlist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1AC62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Witkowska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F1FF8" w14:textId="77777777" w:rsidR="00486A56" w:rsidRDefault="004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2404" w14:textId="77777777" w:rsidR="00486A56" w:rsidRDefault="00486A56">
            <w:pPr>
              <w:pStyle w:val="Nagwek1"/>
              <w:keepNext w:val="0"/>
              <w:shd w:val="clear" w:color="auto" w:fill="FFFFFF"/>
              <w:spacing w:line="256" w:lineRule="auto"/>
              <w:ind w:right="280"/>
              <w:rPr>
                <w:b/>
                <w:szCs w:val="24"/>
              </w:rPr>
            </w:pPr>
            <w:r>
              <w:rPr>
                <w:szCs w:val="24"/>
              </w:rPr>
              <w:t>Dyplom za znakomitą pracę w ogólnopolskim konkursie plastycznym “Tęcza”</w:t>
            </w:r>
          </w:p>
          <w:p w14:paraId="1BF48CC4" w14:textId="77777777" w:rsidR="00486A56" w:rsidRDefault="00486A56">
            <w:pPr>
              <w:pStyle w:val="Nagwek1"/>
              <w:keepNext w:val="0"/>
              <w:shd w:val="clear" w:color="auto" w:fill="FFFFFF"/>
              <w:spacing w:line="256" w:lineRule="auto"/>
              <w:ind w:right="280"/>
              <w:rPr>
                <w:b/>
                <w:szCs w:val="24"/>
              </w:rPr>
            </w:pPr>
          </w:p>
        </w:tc>
      </w:tr>
    </w:tbl>
    <w:p w14:paraId="31001D19" w14:textId="77777777" w:rsidR="008C3B4C" w:rsidRPr="00486A56" w:rsidRDefault="008C3B4C">
      <w:pPr>
        <w:rPr>
          <w:lang w:val="pl-PL"/>
        </w:rPr>
      </w:pPr>
    </w:p>
    <w:sectPr w:rsidR="008C3B4C" w:rsidRPr="00486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764A"/>
    <w:multiLevelType w:val="hybridMultilevel"/>
    <w:tmpl w:val="A6C2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E"/>
    <w:rsid w:val="00486A56"/>
    <w:rsid w:val="0068157E"/>
    <w:rsid w:val="008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E140-BCBA-492E-864E-83AD556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A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86A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A5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486A5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86A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dc:description/>
  <cp:lastModifiedBy>Izabela Gromada</cp:lastModifiedBy>
  <cp:revision>3</cp:revision>
  <dcterms:created xsi:type="dcterms:W3CDTF">2022-10-06T14:20:00Z</dcterms:created>
  <dcterms:modified xsi:type="dcterms:W3CDTF">2022-10-06T14:20:00Z</dcterms:modified>
</cp:coreProperties>
</file>